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6A6C5" w14:textId="3668C695" w:rsidR="00EB6D32" w:rsidRPr="00EB6D32" w:rsidRDefault="00EB6D32" w:rsidP="00EB6D32">
      <w:pPr>
        <w:spacing w:after="0" w:line="240" w:lineRule="auto"/>
        <w:jc w:val="center"/>
        <w:rPr>
          <w:rFonts w:ascii="Times New Roman" w:hAnsi="Times New Roman" w:cs="Times New Roman"/>
          <w:b/>
          <w:sz w:val="21"/>
          <w:szCs w:val="21"/>
          <w:u w:val="single"/>
        </w:rPr>
      </w:pPr>
      <w:r w:rsidRPr="00EB6D32">
        <w:rPr>
          <w:rFonts w:ascii="Times New Roman" w:hAnsi="Times New Roman" w:cs="Times New Roman"/>
          <w:b/>
          <w:sz w:val="21"/>
          <w:szCs w:val="21"/>
          <w:u w:val="single"/>
        </w:rPr>
        <w:t>OPEN RECORDS REQUEST FORM FOR THE CITY OF EL RENO, OKLAHOMA</w:t>
      </w:r>
    </w:p>
    <w:p w14:paraId="6930F002" w14:textId="5F64ECC0" w:rsidR="001A5455" w:rsidRPr="00D32FE7" w:rsidRDefault="00632374" w:rsidP="00EB6D32">
      <w:pPr>
        <w:spacing w:after="0" w:line="240" w:lineRule="auto"/>
        <w:jc w:val="both"/>
        <w:rPr>
          <w:rFonts w:ascii="Times New Roman" w:hAnsi="Times New Roman" w:cs="Times New Roman"/>
          <w:sz w:val="21"/>
          <w:szCs w:val="21"/>
        </w:rPr>
      </w:pPr>
      <w:r w:rsidRPr="00D32FE7">
        <w:rPr>
          <w:rFonts w:ascii="Times New Roman" w:hAnsi="Times New Roman" w:cs="Times New Roman"/>
          <w:sz w:val="21"/>
          <w:szCs w:val="21"/>
        </w:rPr>
        <w:t>T</w:t>
      </w:r>
      <w:r w:rsidR="00E86BE2" w:rsidRPr="00D32FE7">
        <w:rPr>
          <w:rFonts w:ascii="Times New Roman" w:hAnsi="Times New Roman" w:cs="Times New Roman"/>
          <w:sz w:val="21"/>
          <w:szCs w:val="21"/>
        </w:rPr>
        <w:t xml:space="preserve">he Oklahoma Open Records Act </w:t>
      </w:r>
      <w:r w:rsidR="00A20317" w:rsidRPr="00D32FE7">
        <w:rPr>
          <w:rFonts w:ascii="Times New Roman" w:hAnsi="Times New Roman" w:cs="Times New Roman"/>
          <w:sz w:val="21"/>
          <w:szCs w:val="21"/>
        </w:rPr>
        <w:t xml:space="preserve">permits a </w:t>
      </w:r>
      <w:r w:rsidRPr="00D32FE7">
        <w:rPr>
          <w:rFonts w:ascii="Times New Roman" w:hAnsi="Times New Roman" w:cs="Times New Roman"/>
          <w:sz w:val="21"/>
          <w:szCs w:val="21"/>
        </w:rPr>
        <w:t>public</w:t>
      </w:r>
      <w:r w:rsidR="00A20317" w:rsidRPr="00D32FE7">
        <w:rPr>
          <w:rFonts w:ascii="Times New Roman" w:hAnsi="Times New Roman" w:cs="Times New Roman"/>
          <w:sz w:val="21"/>
          <w:szCs w:val="21"/>
        </w:rPr>
        <w:t xml:space="preserve"> body to require a requestor to complete a records request form </w:t>
      </w:r>
      <w:r w:rsidR="001E0F5A" w:rsidRPr="00D32FE7">
        <w:rPr>
          <w:rFonts w:ascii="Times New Roman" w:hAnsi="Times New Roman" w:cs="Times New Roman"/>
          <w:sz w:val="21"/>
          <w:szCs w:val="21"/>
        </w:rPr>
        <w:t>to receive or view records</w:t>
      </w:r>
      <w:r w:rsidR="0091446D" w:rsidRPr="00D32FE7">
        <w:rPr>
          <w:rFonts w:ascii="Times New Roman" w:hAnsi="Times New Roman" w:cs="Times New Roman"/>
          <w:sz w:val="21"/>
          <w:szCs w:val="21"/>
        </w:rPr>
        <w:t xml:space="preserve"> pursuant to </w:t>
      </w:r>
      <w:hyperlink r:id="rId8" w:history="1">
        <w:r w:rsidR="0091446D" w:rsidRPr="00D32FE7">
          <w:rPr>
            <w:rStyle w:val="Hyperlink"/>
            <w:rFonts w:ascii="Times New Roman" w:hAnsi="Times New Roman" w:cs="Times New Roman"/>
            <w:sz w:val="21"/>
            <w:szCs w:val="21"/>
          </w:rPr>
          <w:t>51 O.S. § 24A.5(7),</w:t>
        </w:r>
      </w:hyperlink>
      <w:r w:rsidR="0091446D" w:rsidRPr="00D32FE7">
        <w:rPr>
          <w:rFonts w:ascii="Times New Roman" w:hAnsi="Times New Roman" w:cs="Times New Roman"/>
          <w:sz w:val="21"/>
          <w:szCs w:val="21"/>
        </w:rPr>
        <w:t xml:space="preserve"> as </w:t>
      </w:r>
      <w:r w:rsidR="00D17E09" w:rsidRPr="00D32FE7">
        <w:rPr>
          <w:rFonts w:ascii="Times New Roman" w:hAnsi="Times New Roman" w:cs="Times New Roman"/>
          <w:sz w:val="21"/>
          <w:szCs w:val="21"/>
        </w:rPr>
        <w:t>effective November 1</w:t>
      </w:r>
      <w:r w:rsidR="0091446D" w:rsidRPr="00D32FE7">
        <w:rPr>
          <w:rFonts w:ascii="Times New Roman" w:hAnsi="Times New Roman" w:cs="Times New Roman"/>
          <w:sz w:val="21"/>
          <w:szCs w:val="21"/>
        </w:rPr>
        <w:t xml:space="preserve"> 2025</w:t>
      </w:r>
      <w:r w:rsidR="006D74CA" w:rsidRPr="00D32FE7">
        <w:rPr>
          <w:rFonts w:ascii="Times New Roman" w:hAnsi="Times New Roman" w:cs="Times New Roman"/>
          <w:sz w:val="21"/>
          <w:szCs w:val="21"/>
        </w:rPr>
        <w:t xml:space="preserve"> unless </w:t>
      </w:r>
      <w:r w:rsidR="00530B6E" w:rsidRPr="00D32FE7">
        <w:rPr>
          <w:rFonts w:ascii="Times New Roman" w:hAnsi="Times New Roman" w:cs="Times New Roman"/>
          <w:sz w:val="21"/>
          <w:szCs w:val="21"/>
        </w:rPr>
        <w:t>a different method</w:t>
      </w:r>
      <w:r w:rsidR="00A20B07" w:rsidRPr="00D32FE7">
        <w:rPr>
          <w:rFonts w:ascii="Times New Roman" w:hAnsi="Times New Roman" w:cs="Times New Roman"/>
          <w:sz w:val="21"/>
          <w:szCs w:val="21"/>
        </w:rPr>
        <w:t xml:space="preserve"> is</w:t>
      </w:r>
      <w:r w:rsidR="001D78E6" w:rsidRPr="00D32FE7">
        <w:rPr>
          <w:rFonts w:ascii="Times New Roman" w:hAnsi="Times New Roman" w:cs="Times New Roman"/>
          <w:sz w:val="21"/>
          <w:szCs w:val="21"/>
        </w:rPr>
        <w:t xml:space="preserve"> mutually</w:t>
      </w:r>
      <w:r w:rsidR="00A20B07" w:rsidRPr="00D32FE7">
        <w:rPr>
          <w:rFonts w:ascii="Times New Roman" w:hAnsi="Times New Roman" w:cs="Times New Roman"/>
          <w:sz w:val="21"/>
          <w:szCs w:val="21"/>
        </w:rPr>
        <w:t xml:space="preserve"> agreed to</w:t>
      </w:r>
      <w:r w:rsidR="008C4F5B" w:rsidRPr="00D32FE7">
        <w:rPr>
          <w:rFonts w:ascii="Times New Roman" w:hAnsi="Times New Roman" w:cs="Times New Roman"/>
          <w:sz w:val="21"/>
          <w:szCs w:val="21"/>
        </w:rPr>
        <w:t xml:space="preserve">. </w:t>
      </w:r>
      <w:r w:rsidR="00744C86" w:rsidRPr="00D32FE7">
        <w:rPr>
          <w:rFonts w:ascii="Times New Roman" w:hAnsi="Times New Roman" w:cs="Times New Roman"/>
          <w:sz w:val="21"/>
          <w:szCs w:val="21"/>
        </w:rPr>
        <w:t>A</w:t>
      </w:r>
      <w:r w:rsidR="00A171D3" w:rsidRPr="00D32FE7">
        <w:rPr>
          <w:rFonts w:ascii="Times New Roman" w:hAnsi="Times New Roman" w:cs="Times New Roman"/>
          <w:sz w:val="21"/>
          <w:szCs w:val="21"/>
        </w:rPr>
        <w:t>ny</w:t>
      </w:r>
      <w:r w:rsidR="00705BC0" w:rsidRPr="00D32FE7">
        <w:rPr>
          <w:rFonts w:ascii="Times New Roman" w:hAnsi="Times New Roman" w:cs="Times New Roman"/>
          <w:sz w:val="21"/>
          <w:szCs w:val="21"/>
        </w:rPr>
        <w:t xml:space="preserve"> person </w:t>
      </w:r>
      <w:r w:rsidR="00855B35" w:rsidRPr="00D32FE7">
        <w:rPr>
          <w:rFonts w:ascii="Times New Roman" w:hAnsi="Times New Roman" w:cs="Times New Roman"/>
          <w:sz w:val="21"/>
          <w:szCs w:val="21"/>
        </w:rPr>
        <w:t>requesting records</w:t>
      </w:r>
      <w:r w:rsidR="00DD5DED" w:rsidRPr="00D32FE7">
        <w:rPr>
          <w:rFonts w:ascii="Times New Roman" w:hAnsi="Times New Roman" w:cs="Times New Roman"/>
          <w:sz w:val="21"/>
          <w:szCs w:val="21"/>
        </w:rPr>
        <w:t xml:space="preserve"> is only required to </w:t>
      </w:r>
      <w:r w:rsidR="00680A22" w:rsidRPr="00D32FE7">
        <w:rPr>
          <w:rFonts w:ascii="Times New Roman" w:hAnsi="Times New Roman" w:cs="Times New Roman"/>
          <w:sz w:val="21"/>
          <w:szCs w:val="21"/>
        </w:rPr>
        <w:t xml:space="preserve">provide enough contact information </w:t>
      </w:r>
      <w:r w:rsidR="003C15E9" w:rsidRPr="00D32FE7">
        <w:rPr>
          <w:rFonts w:ascii="Times New Roman" w:hAnsi="Times New Roman" w:cs="Times New Roman"/>
          <w:sz w:val="21"/>
          <w:szCs w:val="21"/>
        </w:rPr>
        <w:t>so</w:t>
      </w:r>
      <w:r w:rsidR="00855B35" w:rsidRPr="00D32FE7">
        <w:rPr>
          <w:rFonts w:ascii="Times New Roman" w:hAnsi="Times New Roman" w:cs="Times New Roman"/>
          <w:sz w:val="21"/>
          <w:szCs w:val="21"/>
        </w:rPr>
        <w:t xml:space="preserve"> the municipality can notify you if the request is ready</w:t>
      </w:r>
      <w:r w:rsidR="00EA122D" w:rsidRPr="00D32FE7">
        <w:rPr>
          <w:rFonts w:ascii="Times New Roman" w:hAnsi="Times New Roman" w:cs="Times New Roman"/>
          <w:sz w:val="21"/>
          <w:szCs w:val="21"/>
        </w:rPr>
        <w:t>,</w:t>
      </w:r>
      <w:r w:rsidR="00CD2D57" w:rsidRPr="00D32FE7">
        <w:rPr>
          <w:rFonts w:ascii="Times New Roman" w:hAnsi="Times New Roman" w:cs="Times New Roman"/>
          <w:sz w:val="21"/>
          <w:szCs w:val="21"/>
        </w:rPr>
        <w:t xml:space="preserve"> send the request to you, or contact you</w:t>
      </w:r>
      <w:r w:rsidR="00EA122D" w:rsidRPr="00D32FE7">
        <w:rPr>
          <w:rFonts w:ascii="Times New Roman" w:hAnsi="Times New Roman" w:cs="Times New Roman"/>
          <w:sz w:val="21"/>
          <w:szCs w:val="21"/>
        </w:rPr>
        <w:t xml:space="preserve"> if clarification is needed. </w:t>
      </w:r>
    </w:p>
    <w:p w14:paraId="1BDD62A6" w14:textId="77777777" w:rsidR="00BC564D" w:rsidRPr="00D32FE7" w:rsidRDefault="00BC564D" w:rsidP="00D32FE7">
      <w:pPr>
        <w:spacing w:after="0" w:line="240" w:lineRule="auto"/>
        <w:jc w:val="center"/>
        <w:rPr>
          <w:rFonts w:ascii="Times New Roman" w:hAnsi="Times New Roman" w:cs="Times New Roman"/>
          <w:sz w:val="21"/>
          <w:szCs w:val="21"/>
        </w:rPr>
      </w:pPr>
    </w:p>
    <w:tbl>
      <w:tblPr>
        <w:tblStyle w:val="TableGrid"/>
        <w:tblW w:w="0" w:type="auto"/>
        <w:tblLook w:val="04A0" w:firstRow="1" w:lastRow="0" w:firstColumn="1" w:lastColumn="0" w:noHBand="0" w:noVBand="1"/>
      </w:tblPr>
      <w:tblGrid>
        <w:gridCol w:w="5125"/>
        <w:gridCol w:w="2340"/>
        <w:gridCol w:w="3325"/>
      </w:tblGrid>
      <w:tr w:rsidR="00760425" w:rsidRPr="00D32FE7" w14:paraId="08AACAF5" w14:textId="77777777" w:rsidTr="00717333">
        <w:trPr>
          <w:trHeight w:val="341"/>
        </w:trPr>
        <w:tc>
          <w:tcPr>
            <w:tcW w:w="7465" w:type="dxa"/>
            <w:gridSpan w:val="2"/>
          </w:tcPr>
          <w:p w14:paraId="0E3B7C14" w14:textId="77777777" w:rsidR="00760425" w:rsidRPr="00D32FE7" w:rsidRDefault="00760425" w:rsidP="00D32FE7">
            <w:pPr>
              <w:rPr>
                <w:rFonts w:ascii="Times New Roman" w:hAnsi="Times New Roman" w:cs="Times New Roman"/>
                <w:b/>
                <w:bCs/>
                <w:sz w:val="21"/>
                <w:szCs w:val="21"/>
              </w:rPr>
            </w:pPr>
            <w:r w:rsidRPr="00D32FE7">
              <w:rPr>
                <w:rFonts w:ascii="Times New Roman" w:hAnsi="Times New Roman" w:cs="Times New Roman"/>
                <w:b/>
                <w:bCs/>
                <w:sz w:val="21"/>
                <w:szCs w:val="21"/>
              </w:rPr>
              <w:t xml:space="preserve">1. Name: </w:t>
            </w:r>
          </w:p>
        </w:tc>
        <w:tc>
          <w:tcPr>
            <w:tcW w:w="3325" w:type="dxa"/>
          </w:tcPr>
          <w:p w14:paraId="0E4503AD" w14:textId="122E1DD7" w:rsidR="00760425" w:rsidRPr="00D32FE7" w:rsidRDefault="00760425" w:rsidP="00D32FE7">
            <w:pPr>
              <w:rPr>
                <w:rFonts w:ascii="Times New Roman" w:hAnsi="Times New Roman" w:cs="Times New Roman"/>
                <w:b/>
                <w:bCs/>
                <w:sz w:val="21"/>
                <w:szCs w:val="21"/>
              </w:rPr>
            </w:pPr>
            <w:r w:rsidRPr="00D32FE7">
              <w:rPr>
                <w:rFonts w:ascii="Times New Roman" w:hAnsi="Times New Roman" w:cs="Times New Roman"/>
                <w:b/>
                <w:bCs/>
                <w:sz w:val="21"/>
                <w:szCs w:val="21"/>
              </w:rPr>
              <w:t xml:space="preserve">2. Date: </w:t>
            </w:r>
          </w:p>
        </w:tc>
      </w:tr>
      <w:tr w:rsidR="00760425" w:rsidRPr="00D32FE7" w14:paraId="07F2C94A" w14:textId="77777777" w:rsidTr="00717333">
        <w:trPr>
          <w:trHeight w:val="341"/>
        </w:trPr>
        <w:tc>
          <w:tcPr>
            <w:tcW w:w="7465" w:type="dxa"/>
            <w:gridSpan w:val="2"/>
          </w:tcPr>
          <w:p w14:paraId="64D9E6BB" w14:textId="77777777" w:rsidR="00760425" w:rsidRPr="00D32FE7" w:rsidRDefault="00760425" w:rsidP="00D32FE7">
            <w:pPr>
              <w:rPr>
                <w:rFonts w:ascii="Times New Roman" w:hAnsi="Times New Roman" w:cs="Times New Roman"/>
                <w:b/>
                <w:bCs/>
                <w:sz w:val="21"/>
                <w:szCs w:val="21"/>
              </w:rPr>
            </w:pPr>
            <w:r w:rsidRPr="00D32FE7">
              <w:rPr>
                <w:rFonts w:ascii="Times New Roman" w:hAnsi="Times New Roman" w:cs="Times New Roman"/>
                <w:b/>
                <w:bCs/>
                <w:sz w:val="21"/>
                <w:szCs w:val="21"/>
              </w:rPr>
              <w:t xml:space="preserve">3. Email Address: </w:t>
            </w:r>
          </w:p>
        </w:tc>
        <w:tc>
          <w:tcPr>
            <w:tcW w:w="3325" w:type="dxa"/>
          </w:tcPr>
          <w:p w14:paraId="3E3EBD59" w14:textId="2E85FA23" w:rsidR="00760425" w:rsidRPr="00D32FE7" w:rsidRDefault="00760425" w:rsidP="00D32FE7">
            <w:pPr>
              <w:rPr>
                <w:rFonts w:ascii="Times New Roman" w:hAnsi="Times New Roman" w:cs="Times New Roman"/>
                <w:b/>
                <w:bCs/>
                <w:sz w:val="21"/>
                <w:szCs w:val="21"/>
              </w:rPr>
            </w:pPr>
            <w:r w:rsidRPr="00D32FE7">
              <w:rPr>
                <w:rFonts w:ascii="Times New Roman" w:hAnsi="Times New Roman" w:cs="Times New Roman"/>
                <w:b/>
                <w:bCs/>
                <w:sz w:val="21"/>
                <w:szCs w:val="21"/>
              </w:rPr>
              <w:t>4. Phone:</w:t>
            </w:r>
          </w:p>
        </w:tc>
      </w:tr>
      <w:tr w:rsidR="0086146D" w:rsidRPr="00D32FE7" w14:paraId="3145F565" w14:textId="77777777" w:rsidTr="00717333">
        <w:trPr>
          <w:trHeight w:val="269"/>
        </w:trPr>
        <w:tc>
          <w:tcPr>
            <w:tcW w:w="10790" w:type="dxa"/>
            <w:gridSpan w:val="3"/>
          </w:tcPr>
          <w:p w14:paraId="0BA76E7A" w14:textId="49A39B87" w:rsidR="0086146D" w:rsidRPr="00D32FE7" w:rsidRDefault="00EF6D49" w:rsidP="00D32FE7">
            <w:pPr>
              <w:rPr>
                <w:rFonts w:ascii="Times New Roman" w:hAnsi="Times New Roman" w:cs="Times New Roman"/>
                <w:b/>
                <w:bCs/>
                <w:sz w:val="21"/>
                <w:szCs w:val="21"/>
              </w:rPr>
            </w:pPr>
            <w:r w:rsidRPr="00D32FE7">
              <w:rPr>
                <w:rFonts w:ascii="Times New Roman" w:hAnsi="Times New Roman" w:cs="Times New Roman"/>
                <w:b/>
                <w:bCs/>
                <w:sz w:val="21"/>
                <w:szCs w:val="21"/>
              </w:rPr>
              <w:t>5</w:t>
            </w:r>
            <w:r w:rsidR="0086146D" w:rsidRPr="00D32FE7">
              <w:rPr>
                <w:rFonts w:ascii="Times New Roman" w:hAnsi="Times New Roman" w:cs="Times New Roman"/>
                <w:b/>
                <w:bCs/>
                <w:sz w:val="21"/>
                <w:szCs w:val="21"/>
              </w:rPr>
              <w:t xml:space="preserve">. </w:t>
            </w:r>
            <w:r w:rsidR="008717D7" w:rsidRPr="00D32FE7">
              <w:rPr>
                <w:rFonts w:ascii="Times New Roman" w:hAnsi="Times New Roman" w:cs="Times New Roman"/>
                <w:b/>
                <w:bCs/>
                <w:sz w:val="21"/>
                <w:szCs w:val="21"/>
              </w:rPr>
              <w:t xml:space="preserve">Mailing </w:t>
            </w:r>
            <w:r w:rsidR="0086146D" w:rsidRPr="00D32FE7">
              <w:rPr>
                <w:rFonts w:ascii="Times New Roman" w:hAnsi="Times New Roman" w:cs="Times New Roman"/>
                <w:b/>
                <w:bCs/>
                <w:sz w:val="21"/>
                <w:szCs w:val="21"/>
              </w:rPr>
              <w:t xml:space="preserve">Address: </w:t>
            </w:r>
          </w:p>
        </w:tc>
      </w:tr>
      <w:tr w:rsidR="001835FE" w:rsidRPr="00D32FE7" w14:paraId="13D3F22D" w14:textId="77777777" w:rsidTr="00717333">
        <w:trPr>
          <w:trHeight w:val="314"/>
        </w:trPr>
        <w:tc>
          <w:tcPr>
            <w:tcW w:w="10790" w:type="dxa"/>
            <w:gridSpan w:val="3"/>
          </w:tcPr>
          <w:p w14:paraId="25E66C42" w14:textId="31943757" w:rsidR="001835FE" w:rsidRPr="00D32FE7" w:rsidRDefault="00D91A7F" w:rsidP="00D32FE7">
            <w:pPr>
              <w:rPr>
                <w:rFonts w:ascii="Times New Roman" w:hAnsi="Times New Roman" w:cs="Times New Roman"/>
                <w:b/>
                <w:bCs/>
                <w:sz w:val="21"/>
                <w:szCs w:val="21"/>
              </w:rPr>
            </w:pPr>
            <w:r w:rsidRPr="00D32FE7">
              <w:rPr>
                <w:rFonts w:ascii="Times New Roman" w:hAnsi="Times New Roman" w:cs="Times New Roman"/>
                <w:b/>
                <w:bCs/>
                <w:sz w:val="21"/>
                <w:szCs w:val="21"/>
              </w:rPr>
              <w:t xml:space="preserve">6. Company/ Organization/ Firm (if applicable): </w:t>
            </w:r>
          </w:p>
        </w:tc>
      </w:tr>
      <w:tr w:rsidR="00D34A36" w:rsidRPr="00D32FE7" w14:paraId="7C602BF4" w14:textId="77777777" w:rsidTr="001F0B89">
        <w:trPr>
          <w:trHeight w:val="818"/>
        </w:trPr>
        <w:tc>
          <w:tcPr>
            <w:tcW w:w="5125" w:type="dxa"/>
          </w:tcPr>
          <w:p w14:paraId="6D35ACB8" w14:textId="5D7C5444" w:rsidR="00686BE9" w:rsidRPr="00D32FE7" w:rsidRDefault="0096226F" w:rsidP="00D32FE7">
            <w:pPr>
              <w:rPr>
                <w:rFonts w:ascii="Times New Roman" w:hAnsi="Times New Roman" w:cs="Times New Roman"/>
                <w:b/>
                <w:bCs/>
                <w:sz w:val="21"/>
                <w:szCs w:val="21"/>
              </w:rPr>
            </w:pPr>
            <w:r w:rsidRPr="00D32FE7">
              <w:rPr>
                <w:rFonts w:ascii="Times New Roman" w:hAnsi="Times New Roman" w:cs="Times New Roman"/>
                <w:b/>
                <w:bCs/>
                <w:sz w:val="21"/>
                <w:szCs w:val="21"/>
              </w:rPr>
              <w:t>7</w:t>
            </w:r>
            <w:r w:rsidR="00686BE9" w:rsidRPr="00D32FE7">
              <w:rPr>
                <w:rFonts w:ascii="Times New Roman" w:hAnsi="Times New Roman" w:cs="Times New Roman"/>
                <w:b/>
                <w:bCs/>
                <w:sz w:val="21"/>
                <w:szCs w:val="21"/>
              </w:rPr>
              <w:t xml:space="preserve">. Purpose of Request: </w:t>
            </w:r>
            <w:r w:rsidR="0023168B" w:rsidRPr="00D32FE7">
              <w:rPr>
                <w:rFonts w:ascii="Times New Roman" w:hAnsi="Times New Roman" w:cs="Times New Roman"/>
                <w:b/>
                <w:bCs/>
                <w:sz w:val="21"/>
                <w:szCs w:val="21"/>
              </w:rPr>
              <w:t xml:space="preserve">(check one) </w:t>
            </w:r>
          </w:p>
          <w:p w14:paraId="44B6C619" w14:textId="066EACB9" w:rsidR="00043A4B" w:rsidRPr="00D32FE7" w:rsidRDefault="000D1EBA" w:rsidP="00D32FE7">
            <w:pPr>
              <w:rPr>
                <w:rFonts w:ascii="Times New Roman" w:hAnsi="Times New Roman" w:cs="Times New Roman"/>
                <w:sz w:val="21"/>
                <w:szCs w:val="21"/>
              </w:rPr>
            </w:pPr>
            <w:sdt>
              <w:sdtPr>
                <w:rPr>
                  <w:rFonts w:ascii="Times New Roman" w:hAnsi="Times New Roman" w:cs="Times New Roman"/>
                  <w:sz w:val="21"/>
                  <w:szCs w:val="21"/>
                </w:rPr>
                <w:id w:val="768972900"/>
                <w14:checkbox>
                  <w14:checked w14:val="0"/>
                  <w14:checkedState w14:val="2612" w14:font="MS Gothic"/>
                  <w14:uncheckedState w14:val="2610" w14:font="MS Gothic"/>
                </w14:checkbox>
              </w:sdtPr>
              <w:sdtEndPr/>
              <w:sdtContent>
                <w:r w:rsidR="00924D43" w:rsidRPr="00D32FE7">
                  <w:rPr>
                    <w:rFonts w:ascii="Segoe UI Symbol" w:eastAsia="MS Gothic" w:hAnsi="Segoe UI Symbol" w:cs="Segoe UI Symbol"/>
                    <w:sz w:val="21"/>
                    <w:szCs w:val="21"/>
                  </w:rPr>
                  <w:t>☐</w:t>
                </w:r>
              </w:sdtContent>
            </w:sdt>
            <w:r w:rsidR="00964DAB" w:rsidRPr="00D32FE7">
              <w:rPr>
                <w:rFonts w:ascii="Times New Roman" w:hAnsi="Times New Roman" w:cs="Times New Roman"/>
                <w:sz w:val="21"/>
                <w:szCs w:val="21"/>
              </w:rPr>
              <w:t xml:space="preserve"> Personal</w:t>
            </w:r>
            <w:r w:rsidR="00470EC4" w:rsidRPr="00D32FE7">
              <w:rPr>
                <w:rFonts w:ascii="Times New Roman" w:hAnsi="Times New Roman" w:cs="Times New Roman"/>
                <w:sz w:val="21"/>
                <w:szCs w:val="21"/>
              </w:rPr>
              <w:t xml:space="preserve"> </w:t>
            </w:r>
            <w:r w:rsidR="00537697" w:rsidRPr="00D32FE7">
              <w:rPr>
                <w:rFonts w:ascii="Times New Roman" w:hAnsi="Times New Roman" w:cs="Times New Roman"/>
                <w:sz w:val="21"/>
                <w:szCs w:val="21"/>
              </w:rPr>
              <w:t xml:space="preserve">   </w:t>
            </w:r>
            <w:sdt>
              <w:sdtPr>
                <w:rPr>
                  <w:rFonts w:ascii="Times New Roman" w:hAnsi="Times New Roman" w:cs="Times New Roman"/>
                  <w:sz w:val="21"/>
                  <w:szCs w:val="21"/>
                </w:rPr>
                <w:id w:val="-275405472"/>
                <w14:checkbox>
                  <w14:checked w14:val="0"/>
                  <w14:checkedState w14:val="2612" w14:font="MS Gothic"/>
                  <w14:uncheckedState w14:val="2610" w14:font="MS Gothic"/>
                </w14:checkbox>
              </w:sdtPr>
              <w:sdtEndPr/>
              <w:sdtContent>
                <w:r w:rsidR="00DD0BF2" w:rsidRPr="00D32FE7">
                  <w:rPr>
                    <w:rFonts w:ascii="Segoe UI Symbol" w:eastAsia="MS Gothic" w:hAnsi="Segoe UI Symbol" w:cs="Segoe UI Symbol"/>
                    <w:sz w:val="21"/>
                    <w:szCs w:val="21"/>
                  </w:rPr>
                  <w:t>☐</w:t>
                </w:r>
              </w:sdtContent>
            </w:sdt>
            <w:r w:rsidR="00DD0BF2" w:rsidRPr="00D32FE7">
              <w:rPr>
                <w:rFonts w:ascii="Times New Roman" w:hAnsi="Times New Roman" w:cs="Times New Roman"/>
                <w:sz w:val="21"/>
                <w:szCs w:val="21"/>
              </w:rPr>
              <w:t xml:space="preserve"> </w:t>
            </w:r>
            <w:r w:rsidR="00757F73" w:rsidRPr="00D32FE7">
              <w:rPr>
                <w:rFonts w:ascii="Times New Roman" w:hAnsi="Times New Roman" w:cs="Times New Roman"/>
                <w:sz w:val="21"/>
                <w:szCs w:val="21"/>
              </w:rPr>
              <w:t>Commercial</w:t>
            </w:r>
            <w:r w:rsidR="00537697" w:rsidRPr="00D32FE7">
              <w:rPr>
                <w:rFonts w:ascii="Times New Roman" w:hAnsi="Times New Roman" w:cs="Times New Roman"/>
                <w:sz w:val="21"/>
                <w:szCs w:val="21"/>
              </w:rPr>
              <w:t xml:space="preserve">    </w:t>
            </w:r>
            <w:sdt>
              <w:sdtPr>
                <w:rPr>
                  <w:rFonts w:ascii="Times New Roman" w:hAnsi="Times New Roman" w:cs="Times New Roman"/>
                  <w:sz w:val="21"/>
                  <w:szCs w:val="21"/>
                </w:rPr>
                <w:id w:val="-1572344195"/>
                <w14:checkbox>
                  <w14:checked w14:val="0"/>
                  <w14:checkedState w14:val="2612" w14:font="MS Gothic"/>
                  <w14:uncheckedState w14:val="2610" w14:font="MS Gothic"/>
                </w14:checkbox>
              </w:sdtPr>
              <w:sdtEndPr/>
              <w:sdtContent>
                <w:r w:rsidR="00537697" w:rsidRPr="00D32FE7">
                  <w:rPr>
                    <w:rFonts w:ascii="Segoe UI Symbol" w:eastAsia="MS Gothic" w:hAnsi="Segoe UI Symbol" w:cs="Segoe UI Symbol"/>
                    <w:sz w:val="21"/>
                    <w:szCs w:val="21"/>
                  </w:rPr>
                  <w:t>☐</w:t>
                </w:r>
              </w:sdtContent>
            </w:sdt>
            <w:r w:rsidR="00537697" w:rsidRPr="00D32FE7">
              <w:rPr>
                <w:rFonts w:ascii="Times New Roman" w:hAnsi="Times New Roman" w:cs="Times New Roman"/>
                <w:sz w:val="21"/>
                <w:szCs w:val="21"/>
              </w:rPr>
              <w:t xml:space="preserve"> News Media </w:t>
            </w:r>
            <w:r w:rsidR="00600AD8" w:rsidRPr="00D32FE7">
              <w:rPr>
                <w:rFonts w:ascii="Times New Roman" w:hAnsi="Times New Roman" w:cs="Times New Roman"/>
                <w:sz w:val="21"/>
                <w:szCs w:val="21"/>
              </w:rPr>
              <w:t>(List org.</w:t>
            </w:r>
            <w:r w:rsidR="00550C15" w:rsidRPr="00D32FE7">
              <w:rPr>
                <w:rFonts w:ascii="Times New Roman" w:hAnsi="Times New Roman" w:cs="Times New Roman"/>
                <w:sz w:val="21"/>
                <w:szCs w:val="21"/>
              </w:rPr>
              <w:t xml:space="preserve">): </w:t>
            </w:r>
            <w:r w:rsidR="00537697" w:rsidRPr="00D32FE7">
              <w:rPr>
                <w:rFonts w:ascii="Times New Roman" w:hAnsi="Times New Roman" w:cs="Times New Roman"/>
                <w:sz w:val="21"/>
                <w:szCs w:val="21"/>
              </w:rPr>
              <w:t xml:space="preserve">                                                                                                     </w:t>
            </w:r>
          </w:p>
          <w:p w14:paraId="35648800" w14:textId="5C294953" w:rsidR="00686BE9" w:rsidRPr="00D32FE7" w:rsidRDefault="000D1EBA" w:rsidP="00D32FE7">
            <w:pPr>
              <w:rPr>
                <w:rFonts w:ascii="Times New Roman" w:hAnsi="Times New Roman" w:cs="Times New Roman"/>
                <w:sz w:val="21"/>
                <w:szCs w:val="21"/>
              </w:rPr>
            </w:pPr>
            <w:sdt>
              <w:sdtPr>
                <w:rPr>
                  <w:rFonts w:ascii="Times New Roman" w:hAnsi="Times New Roman" w:cs="Times New Roman"/>
                  <w:sz w:val="21"/>
                  <w:szCs w:val="21"/>
                </w:rPr>
                <w:id w:val="1245843662"/>
                <w14:checkbox>
                  <w14:checked w14:val="0"/>
                  <w14:checkedState w14:val="2612" w14:font="MS Gothic"/>
                  <w14:uncheckedState w14:val="2610" w14:font="MS Gothic"/>
                </w14:checkbox>
              </w:sdtPr>
              <w:sdtEndPr/>
              <w:sdtContent>
                <w:r w:rsidR="00924D43" w:rsidRPr="00D32FE7">
                  <w:rPr>
                    <w:rFonts w:ascii="Segoe UI Symbol" w:eastAsia="MS Gothic" w:hAnsi="Segoe UI Symbol" w:cs="Segoe UI Symbol"/>
                    <w:sz w:val="21"/>
                    <w:szCs w:val="21"/>
                  </w:rPr>
                  <w:t>☐</w:t>
                </w:r>
              </w:sdtContent>
            </w:sdt>
            <w:r w:rsidR="00924D43" w:rsidRPr="00D32FE7">
              <w:rPr>
                <w:rFonts w:ascii="Times New Roman" w:hAnsi="Times New Roman" w:cs="Times New Roman"/>
                <w:sz w:val="21"/>
                <w:szCs w:val="21"/>
              </w:rPr>
              <w:t xml:space="preserve"> </w:t>
            </w:r>
            <w:r w:rsidR="00757F73" w:rsidRPr="00D32FE7">
              <w:rPr>
                <w:rFonts w:ascii="Times New Roman" w:hAnsi="Times New Roman" w:cs="Times New Roman"/>
                <w:sz w:val="21"/>
                <w:szCs w:val="21"/>
              </w:rPr>
              <w:t>Scholar</w:t>
            </w:r>
            <w:r w:rsidR="00924D43" w:rsidRPr="00D32FE7">
              <w:rPr>
                <w:rFonts w:ascii="Times New Roman" w:hAnsi="Times New Roman" w:cs="Times New Roman"/>
                <w:sz w:val="21"/>
                <w:szCs w:val="21"/>
              </w:rPr>
              <w:t xml:space="preserve"> </w:t>
            </w:r>
            <w:r w:rsidR="00C172D2" w:rsidRPr="00D32FE7">
              <w:rPr>
                <w:rFonts w:ascii="Times New Roman" w:hAnsi="Times New Roman" w:cs="Times New Roman"/>
                <w:sz w:val="21"/>
                <w:szCs w:val="21"/>
              </w:rPr>
              <w:t xml:space="preserve"> </w:t>
            </w:r>
            <w:r w:rsidR="006F777C" w:rsidRPr="00D32FE7">
              <w:rPr>
                <w:rFonts w:ascii="Times New Roman" w:hAnsi="Times New Roman" w:cs="Times New Roman"/>
                <w:sz w:val="21"/>
                <w:szCs w:val="21"/>
              </w:rPr>
              <w:t xml:space="preserve"> </w:t>
            </w:r>
            <w:r w:rsidR="00C172D2" w:rsidRPr="00D32FE7">
              <w:rPr>
                <w:rFonts w:ascii="Segoe UI Symbol" w:hAnsi="Segoe UI Symbol" w:cs="Segoe UI Symbol"/>
                <w:sz w:val="21"/>
                <w:szCs w:val="21"/>
              </w:rPr>
              <w:t>☐</w:t>
            </w:r>
            <w:r w:rsidR="00C172D2" w:rsidRPr="00D32FE7">
              <w:rPr>
                <w:rFonts w:ascii="Times New Roman" w:hAnsi="Times New Roman" w:cs="Times New Roman"/>
                <w:sz w:val="21"/>
                <w:szCs w:val="21"/>
              </w:rPr>
              <w:t xml:space="preserve"> Other </w:t>
            </w:r>
            <w:r w:rsidR="00102473" w:rsidRPr="00D32FE7">
              <w:rPr>
                <w:rFonts w:ascii="Times New Roman" w:hAnsi="Times New Roman" w:cs="Times New Roman"/>
                <w:sz w:val="21"/>
                <w:szCs w:val="21"/>
              </w:rPr>
              <w:t>(</w:t>
            </w:r>
            <w:r w:rsidR="00757F73" w:rsidRPr="00D32FE7">
              <w:rPr>
                <w:rFonts w:ascii="Times New Roman" w:hAnsi="Times New Roman" w:cs="Times New Roman"/>
                <w:sz w:val="21"/>
                <w:szCs w:val="21"/>
              </w:rPr>
              <w:t>specify</w:t>
            </w:r>
            <w:r w:rsidR="00102473" w:rsidRPr="00D32FE7">
              <w:rPr>
                <w:rFonts w:ascii="Times New Roman" w:hAnsi="Times New Roman" w:cs="Times New Roman"/>
                <w:sz w:val="21"/>
                <w:szCs w:val="21"/>
              </w:rPr>
              <w:t>)</w:t>
            </w:r>
            <w:r w:rsidR="00C172D2" w:rsidRPr="00D32FE7">
              <w:rPr>
                <w:rFonts w:ascii="Times New Roman" w:hAnsi="Times New Roman" w:cs="Times New Roman"/>
                <w:sz w:val="21"/>
                <w:szCs w:val="21"/>
              </w:rPr>
              <w:t>:</w:t>
            </w:r>
          </w:p>
        </w:tc>
        <w:tc>
          <w:tcPr>
            <w:tcW w:w="5665" w:type="dxa"/>
            <w:gridSpan w:val="2"/>
          </w:tcPr>
          <w:p w14:paraId="53B27693" w14:textId="794F520D" w:rsidR="00686BE9" w:rsidRPr="00D32FE7" w:rsidRDefault="00686BE9" w:rsidP="00D32FE7">
            <w:pPr>
              <w:rPr>
                <w:rFonts w:ascii="Times New Roman" w:hAnsi="Times New Roman" w:cs="Times New Roman"/>
                <w:b/>
                <w:bCs/>
                <w:sz w:val="21"/>
                <w:szCs w:val="21"/>
              </w:rPr>
            </w:pPr>
            <w:r w:rsidRPr="00D32FE7">
              <w:rPr>
                <w:rFonts w:ascii="Times New Roman" w:hAnsi="Times New Roman" w:cs="Times New Roman"/>
                <w:b/>
                <w:bCs/>
                <w:sz w:val="21"/>
                <w:szCs w:val="21"/>
              </w:rPr>
              <w:t xml:space="preserve"> </w:t>
            </w:r>
            <w:r w:rsidR="0096226F" w:rsidRPr="00D32FE7">
              <w:rPr>
                <w:rFonts w:ascii="Times New Roman" w:hAnsi="Times New Roman" w:cs="Times New Roman"/>
                <w:b/>
                <w:bCs/>
                <w:sz w:val="21"/>
                <w:szCs w:val="21"/>
              </w:rPr>
              <w:t>8</w:t>
            </w:r>
            <w:r w:rsidR="00005C10" w:rsidRPr="00D32FE7">
              <w:rPr>
                <w:rFonts w:ascii="Times New Roman" w:hAnsi="Times New Roman" w:cs="Times New Roman"/>
                <w:b/>
                <w:bCs/>
                <w:sz w:val="21"/>
                <w:szCs w:val="21"/>
              </w:rPr>
              <w:t xml:space="preserve">. </w:t>
            </w:r>
            <w:r w:rsidR="002968A4" w:rsidRPr="00D32FE7">
              <w:rPr>
                <w:rFonts w:ascii="Times New Roman" w:hAnsi="Times New Roman" w:cs="Times New Roman"/>
                <w:b/>
                <w:bCs/>
                <w:sz w:val="21"/>
                <w:szCs w:val="21"/>
              </w:rPr>
              <w:t xml:space="preserve">I </w:t>
            </w:r>
            <w:r w:rsidR="00876C98" w:rsidRPr="00D32FE7">
              <w:rPr>
                <w:rFonts w:ascii="Times New Roman" w:hAnsi="Times New Roman" w:cs="Times New Roman"/>
                <w:b/>
                <w:bCs/>
                <w:sz w:val="21"/>
                <w:szCs w:val="21"/>
              </w:rPr>
              <w:t>prefer</w:t>
            </w:r>
            <w:r w:rsidR="002968A4" w:rsidRPr="00D32FE7">
              <w:rPr>
                <w:rFonts w:ascii="Times New Roman" w:hAnsi="Times New Roman" w:cs="Times New Roman"/>
                <w:b/>
                <w:bCs/>
                <w:sz w:val="21"/>
                <w:szCs w:val="21"/>
              </w:rPr>
              <w:t xml:space="preserve"> records </w:t>
            </w:r>
            <w:r w:rsidR="00867B1D" w:rsidRPr="00D32FE7">
              <w:rPr>
                <w:rFonts w:ascii="Times New Roman" w:hAnsi="Times New Roman" w:cs="Times New Roman"/>
                <w:b/>
                <w:bCs/>
                <w:sz w:val="21"/>
                <w:szCs w:val="21"/>
              </w:rPr>
              <w:t>to be</w:t>
            </w:r>
            <w:r w:rsidR="002968A4" w:rsidRPr="00D32FE7">
              <w:rPr>
                <w:rFonts w:ascii="Times New Roman" w:hAnsi="Times New Roman" w:cs="Times New Roman"/>
                <w:b/>
                <w:bCs/>
                <w:sz w:val="21"/>
                <w:szCs w:val="21"/>
              </w:rPr>
              <w:t xml:space="preserve"> </w:t>
            </w:r>
            <w:r w:rsidR="00314F8C" w:rsidRPr="00D32FE7">
              <w:rPr>
                <w:rFonts w:ascii="Times New Roman" w:hAnsi="Times New Roman" w:cs="Times New Roman"/>
                <w:b/>
                <w:bCs/>
                <w:sz w:val="21"/>
                <w:szCs w:val="21"/>
              </w:rPr>
              <w:t>provided</w:t>
            </w:r>
            <w:r w:rsidR="00EA7963" w:rsidRPr="00D32FE7">
              <w:rPr>
                <w:rFonts w:ascii="Times New Roman" w:hAnsi="Times New Roman" w:cs="Times New Roman"/>
                <w:b/>
                <w:bCs/>
                <w:sz w:val="21"/>
                <w:szCs w:val="21"/>
              </w:rPr>
              <w:t xml:space="preserve">: </w:t>
            </w:r>
          </w:p>
          <w:p w14:paraId="41183345" w14:textId="3AB54D30" w:rsidR="004A03D5" w:rsidRPr="00D32FE7" w:rsidRDefault="00F412A2" w:rsidP="00D32FE7">
            <w:pPr>
              <w:rPr>
                <w:rFonts w:ascii="Times New Roman" w:hAnsi="Times New Roman" w:cs="Times New Roman"/>
                <w:sz w:val="21"/>
                <w:szCs w:val="21"/>
              </w:rPr>
            </w:pPr>
            <w:r w:rsidRPr="00D32FE7">
              <w:rPr>
                <w:rFonts w:ascii="Times New Roman" w:hAnsi="Times New Roman" w:cs="Times New Roman"/>
                <w:sz w:val="21"/>
                <w:szCs w:val="21"/>
              </w:rPr>
              <w:t xml:space="preserve">  </w:t>
            </w:r>
            <w:sdt>
              <w:sdtPr>
                <w:rPr>
                  <w:rFonts w:ascii="Times New Roman" w:hAnsi="Times New Roman" w:cs="Times New Roman"/>
                  <w:sz w:val="21"/>
                  <w:szCs w:val="21"/>
                </w:rPr>
                <w:id w:val="-238181138"/>
                <w14:checkbox>
                  <w14:checked w14:val="0"/>
                  <w14:checkedState w14:val="2612" w14:font="MS Gothic"/>
                  <w14:uncheckedState w14:val="2610" w14:font="MS Gothic"/>
                </w14:checkbox>
              </w:sdtPr>
              <w:sdtEndPr/>
              <w:sdtContent>
                <w:r w:rsidRPr="00D32FE7">
                  <w:rPr>
                    <w:rFonts w:ascii="Segoe UI Symbol" w:eastAsia="MS Gothic" w:hAnsi="Segoe UI Symbol" w:cs="Segoe UI Symbol"/>
                    <w:sz w:val="21"/>
                    <w:szCs w:val="21"/>
                  </w:rPr>
                  <w:t>☐</w:t>
                </w:r>
              </w:sdtContent>
            </w:sdt>
            <w:r w:rsidRPr="00D32FE7">
              <w:rPr>
                <w:rFonts w:ascii="Times New Roman" w:hAnsi="Times New Roman" w:cs="Times New Roman"/>
                <w:sz w:val="21"/>
                <w:szCs w:val="21"/>
              </w:rPr>
              <w:t xml:space="preserve">  </w:t>
            </w:r>
            <w:r w:rsidR="00DA58D6" w:rsidRPr="00D32FE7">
              <w:rPr>
                <w:rFonts w:ascii="Times New Roman" w:hAnsi="Times New Roman" w:cs="Times New Roman"/>
                <w:sz w:val="21"/>
                <w:szCs w:val="21"/>
              </w:rPr>
              <w:t>Physical Copies</w:t>
            </w:r>
            <w:r w:rsidR="004B43FC" w:rsidRPr="00D32FE7">
              <w:rPr>
                <w:rFonts w:ascii="Times New Roman" w:hAnsi="Times New Roman" w:cs="Times New Roman"/>
                <w:sz w:val="21"/>
                <w:szCs w:val="21"/>
              </w:rPr>
              <w:t xml:space="preserve"> (</w:t>
            </w:r>
            <w:r w:rsidR="00DB21DC" w:rsidRPr="00D32FE7">
              <w:rPr>
                <w:rFonts w:ascii="Times New Roman" w:hAnsi="Times New Roman" w:cs="Times New Roman"/>
                <w:sz w:val="21"/>
                <w:szCs w:val="21"/>
              </w:rPr>
              <w:t>$</w:t>
            </w:r>
            <w:r w:rsidR="00EE039F" w:rsidRPr="00D32FE7">
              <w:rPr>
                <w:rFonts w:ascii="Times New Roman" w:hAnsi="Times New Roman" w:cs="Times New Roman"/>
                <w:sz w:val="21"/>
                <w:szCs w:val="21"/>
              </w:rPr>
              <w:t>.</w:t>
            </w:r>
            <w:r w:rsidR="004B43FC" w:rsidRPr="00D32FE7">
              <w:rPr>
                <w:rFonts w:ascii="Times New Roman" w:hAnsi="Times New Roman" w:cs="Times New Roman"/>
                <w:sz w:val="21"/>
                <w:szCs w:val="21"/>
              </w:rPr>
              <w:t>25</w:t>
            </w:r>
            <w:r w:rsidR="00EE039F" w:rsidRPr="00D32FE7">
              <w:rPr>
                <w:rFonts w:ascii="Times New Roman" w:hAnsi="Times New Roman" w:cs="Times New Roman"/>
                <w:sz w:val="21"/>
                <w:szCs w:val="21"/>
              </w:rPr>
              <w:t xml:space="preserve"> per </w:t>
            </w:r>
            <w:proofErr w:type="gramStart"/>
            <w:r w:rsidR="007118DE" w:rsidRPr="00D32FE7">
              <w:rPr>
                <w:rFonts w:ascii="Times New Roman" w:hAnsi="Times New Roman" w:cs="Times New Roman"/>
                <w:sz w:val="21"/>
                <w:szCs w:val="21"/>
              </w:rPr>
              <w:t xml:space="preserve">page)  </w:t>
            </w:r>
            <w:r w:rsidR="004A03D5" w:rsidRPr="00D32FE7">
              <w:rPr>
                <w:rFonts w:ascii="Times New Roman" w:hAnsi="Times New Roman" w:cs="Times New Roman"/>
                <w:sz w:val="21"/>
                <w:szCs w:val="21"/>
              </w:rPr>
              <w:t xml:space="preserve"> </w:t>
            </w:r>
            <w:proofErr w:type="gramEnd"/>
            <w:r w:rsidR="004A03D5" w:rsidRPr="00D32FE7">
              <w:rPr>
                <w:rFonts w:ascii="Times New Roman" w:hAnsi="Times New Roman" w:cs="Times New Roman"/>
                <w:sz w:val="21"/>
                <w:szCs w:val="21"/>
              </w:rPr>
              <w:t xml:space="preserve">    </w:t>
            </w:r>
            <w:r w:rsidR="00E159DA" w:rsidRPr="00D32FE7">
              <w:rPr>
                <w:rFonts w:ascii="Times New Roman" w:hAnsi="Times New Roman" w:cs="Times New Roman"/>
                <w:sz w:val="21"/>
                <w:szCs w:val="21"/>
              </w:rPr>
              <w:t xml:space="preserve"> </w:t>
            </w:r>
            <w:sdt>
              <w:sdtPr>
                <w:rPr>
                  <w:rFonts w:ascii="Times New Roman" w:hAnsi="Times New Roman" w:cs="Times New Roman"/>
                  <w:sz w:val="21"/>
                  <w:szCs w:val="21"/>
                </w:rPr>
                <w:id w:val="612254110"/>
                <w14:checkbox>
                  <w14:checked w14:val="0"/>
                  <w14:checkedState w14:val="2612" w14:font="MS Gothic"/>
                  <w14:uncheckedState w14:val="2610" w14:font="MS Gothic"/>
                </w14:checkbox>
              </w:sdtPr>
              <w:sdtEndPr/>
              <w:sdtContent>
                <w:r w:rsidR="004A03D5" w:rsidRPr="00D32FE7">
                  <w:rPr>
                    <w:rFonts w:ascii="Segoe UI Symbol" w:eastAsia="MS Gothic" w:hAnsi="Segoe UI Symbol" w:cs="Segoe UI Symbol"/>
                    <w:sz w:val="21"/>
                    <w:szCs w:val="21"/>
                  </w:rPr>
                  <w:t>☐</w:t>
                </w:r>
              </w:sdtContent>
            </w:sdt>
            <w:r w:rsidR="004A03D5" w:rsidRPr="00D32FE7">
              <w:rPr>
                <w:rFonts w:ascii="Times New Roman" w:hAnsi="Times New Roman" w:cs="Times New Roman"/>
                <w:sz w:val="21"/>
                <w:szCs w:val="21"/>
              </w:rPr>
              <w:t xml:space="preserve">  For Inspection              </w:t>
            </w:r>
          </w:p>
          <w:p w14:paraId="6AE55E51" w14:textId="548D3D46" w:rsidR="006A3AC1" w:rsidRPr="00D32FE7" w:rsidRDefault="00E159DA" w:rsidP="00D32FE7">
            <w:pPr>
              <w:rPr>
                <w:rFonts w:ascii="Times New Roman" w:hAnsi="Times New Roman" w:cs="Times New Roman"/>
                <w:sz w:val="21"/>
                <w:szCs w:val="21"/>
              </w:rPr>
            </w:pPr>
            <w:r w:rsidRPr="00D32FE7">
              <w:rPr>
                <w:rFonts w:ascii="Times New Roman" w:hAnsi="Times New Roman" w:cs="Times New Roman"/>
                <w:sz w:val="21"/>
                <w:szCs w:val="21"/>
              </w:rPr>
              <w:t xml:space="preserve">  </w:t>
            </w:r>
            <w:sdt>
              <w:sdtPr>
                <w:rPr>
                  <w:rFonts w:ascii="Times New Roman" w:hAnsi="Times New Roman" w:cs="Times New Roman"/>
                  <w:sz w:val="21"/>
                  <w:szCs w:val="21"/>
                </w:rPr>
                <w:id w:val="708758678"/>
                <w14:checkbox>
                  <w14:checked w14:val="0"/>
                  <w14:checkedState w14:val="2612" w14:font="MS Gothic"/>
                  <w14:uncheckedState w14:val="2610" w14:font="MS Gothic"/>
                </w14:checkbox>
              </w:sdtPr>
              <w:sdtEndPr/>
              <w:sdtContent>
                <w:r w:rsidR="004C1C38" w:rsidRPr="00D32FE7">
                  <w:rPr>
                    <w:rFonts w:ascii="Segoe UI Symbol" w:eastAsia="MS Gothic" w:hAnsi="Segoe UI Symbol" w:cs="Segoe UI Symbol"/>
                    <w:sz w:val="21"/>
                    <w:szCs w:val="21"/>
                  </w:rPr>
                  <w:t>☐</w:t>
                </w:r>
              </w:sdtContent>
            </w:sdt>
            <w:r w:rsidRPr="00D32FE7">
              <w:rPr>
                <w:rFonts w:ascii="Times New Roman" w:hAnsi="Times New Roman" w:cs="Times New Roman"/>
                <w:sz w:val="21"/>
                <w:szCs w:val="21"/>
              </w:rPr>
              <w:t xml:space="preserve">   </w:t>
            </w:r>
            <w:r w:rsidR="00AE4B01" w:rsidRPr="00D32FE7">
              <w:rPr>
                <w:rFonts w:ascii="Times New Roman" w:hAnsi="Times New Roman" w:cs="Times New Roman"/>
                <w:sz w:val="21"/>
                <w:szCs w:val="21"/>
              </w:rPr>
              <w:t xml:space="preserve">Certified </w:t>
            </w:r>
            <w:r w:rsidR="00CF5568" w:rsidRPr="00D32FE7">
              <w:rPr>
                <w:rFonts w:ascii="Times New Roman" w:hAnsi="Times New Roman" w:cs="Times New Roman"/>
                <w:sz w:val="21"/>
                <w:szCs w:val="21"/>
              </w:rPr>
              <w:t>C</w:t>
            </w:r>
            <w:r w:rsidR="00AE4B01" w:rsidRPr="00D32FE7">
              <w:rPr>
                <w:rFonts w:ascii="Times New Roman" w:hAnsi="Times New Roman" w:cs="Times New Roman"/>
                <w:sz w:val="21"/>
                <w:szCs w:val="21"/>
              </w:rPr>
              <w:t>opies</w:t>
            </w:r>
            <w:r w:rsidR="008A4C21" w:rsidRPr="00D32FE7">
              <w:rPr>
                <w:rFonts w:ascii="Times New Roman" w:hAnsi="Times New Roman" w:cs="Times New Roman"/>
                <w:sz w:val="21"/>
                <w:szCs w:val="21"/>
              </w:rPr>
              <w:t xml:space="preserve"> (</w:t>
            </w:r>
            <w:r w:rsidR="00290B27" w:rsidRPr="00D32FE7">
              <w:rPr>
                <w:rFonts w:ascii="Times New Roman" w:hAnsi="Times New Roman" w:cs="Times New Roman"/>
                <w:sz w:val="21"/>
                <w:szCs w:val="21"/>
              </w:rPr>
              <w:t xml:space="preserve">$1.00 per </w:t>
            </w:r>
            <w:proofErr w:type="gramStart"/>
            <w:r w:rsidR="007118DE" w:rsidRPr="00D32FE7">
              <w:rPr>
                <w:rFonts w:ascii="Times New Roman" w:hAnsi="Times New Roman" w:cs="Times New Roman"/>
                <w:sz w:val="21"/>
                <w:szCs w:val="21"/>
              </w:rPr>
              <w:t xml:space="preserve">page)  </w:t>
            </w:r>
            <w:r w:rsidR="00BC4583" w:rsidRPr="00D32FE7">
              <w:rPr>
                <w:rFonts w:ascii="Times New Roman" w:hAnsi="Times New Roman" w:cs="Times New Roman"/>
                <w:sz w:val="21"/>
                <w:szCs w:val="21"/>
              </w:rPr>
              <w:t xml:space="preserve"> </w:t>
            </w:r>
            <w:proofErr w:type="gramEnd"/>
            <w:r w:rsidR="00BC4583" w:rsidRPr="00D32FE7">
              <w:rPr>
                <w:rFonts w:ascii="Times New Roman" w:hAnsi="Times New Roman" w:cs="Times New Roman"/>
                <w:sz w:val="21"/>
                <w:szCs w:val="21"/>
              </w:rPr>
              <w:t xml:space="preserve"> </w:t>
            </w:r>
            <w:sdt>
              <w:sdtPr>
                <w:rPr>
                  <w:rFonts w:ascii="Times New Roman" w:hAnsi="Times New Roman" w:cs="Times New Roman"/>
                  <w:sz w:val="21"/>
                  <w:szCs w:val="21"/>
                </w:rPr>
                <w:id w:val="-282647156"/>
                <w14:checkbox>
                  <w14:checked w14:val="0"/>
                  <w14:checkedState w14:val="2612" w14:font="MS Gothic"/>
                  <w14:uncheckedState w14:val="2610" w14:font="MS Gothic"/>
                </w14:checkbox>
              </w:sdtPr>
              <w:sdtEndPr/>
              <w:sdtContent>
                <w:r w:rsidR="004A03D5" w:rsidRPr="00D32FE7">
                  <w:rPr>
                    <w:rFonts w:ascii="Segoe UI Symbol" w:eastAsia="MS Gothic" w:hAnsi="Segoe UI Symbol" w:cs="Segoe UI Symbol"/>
                    <w:sz w:val="21"/>
                    <w:szCs w:val="21"/>
                  </w:rPr>
                  <w:t>☐</w:t>
                </w:r>
              </w:sdtContent>
            </w:sdt>
            <w:r w:rsidR="004A03D5" w:rsidRPr="00D32FE7">
              <w:rPr>
                <w:rFonts w:ascii="Times New Roman" w:hAnsi="Times New Roman" w:cs="Times New Roman"/>
                <w:sz w:val="21"/>
                <w:szCs w:val="21"/>
              </w:rPr>
              <w:t xml:space="preserve">   By Email</w:t>
            </w:r>
            <w:r w:rsidR="00BC4583" w:rsidRPr="00D32FE7">
              <w:rPr>
                <w:rFonts w:ascii="Times New Roman" w:hAnsi="Times New Roman" w:cs="Times New Roman"/>
                <w:sz w:val="21"/>
                <w:szCs w:val="21"/>
              </w:rPr>
              <w:t xml:space="preserve"> </w:t>
            </w:r>
          </w:p>
        </w:tc>
      </w:tr>
      <w:tr w:rsidR="0032362B" w:rsidRPr="00D32FE7" w14:paraId="4DF2A1C7" w14:textId="77777777" w:rsidTr="00EB6D32">
        <w:trPr>
          <w:trHeight w:val="2105"/>
        </w:trPr>
        <w:tc>
          <w:tcPr>
            <w:tcW w:w="10790" w:type="dxa"/>
            <w:gridSpan w:val="3"/>
          </w:tcPr>
          <w:p w14:paraId="655C9E6D" w14:textId="11FB8E3A" w:rsidR="0032362B" w:rsidRPr="00D32FE7" w:rsidRDefault="0032362B" w:rsidP="00D32FE7">
            <w:pPr>
              <w:rPr>
                <w:rFonts w:ascii="Times New Roman" w:hAnsi="Times New Roman" w:cs="Times New Roman"/>
                <w:b/>
                <w:bCs/>
                <w:sz w:val="21"/>
                <w:szCs w:val="21"/>
              </w:rPr>
            </w:pPr>
            <w:r w:rsidRPr="00D32FE7">
              <w:rPr>
                <w:rFonts w:ascii="Times New Roman" w:hAnsi="Times New Roman" w:cs="Times New Roman"/>
                <w:b/>
                <w:bCs/>
                <w:sz w:val="21"/>
                <w:szCs w:val="21"/>
              </w:rPr>
              <w:t xml:space="preserve">9. Description of request: </w:t>
            </w:r>
            <w:r w:rsidRPr="00D32FE7">
              <w:rPr>
                <w:rFonts w:ascii="Times New Roman" w:hAnsi="Times New Roman" w:cs="Times New Roman"/>
                <w:sz w:val="21"/>
                <w:szCs w:val="21"/>
              </w:rPr>
              <w:t xml:space="preserve">Be as </w:t>
            </w:r>
            <w:r w:rsidRPr="00D32FE7">
              <w:rPr>
                <w:rFonts w:ascii="Times New Roman" w:hAnsi="Times New Roman" w:cs="Times New Roman"/>
                <w:b/>
                <w:bCs/>
                <w:i/>
                <w:iCs/>
                <w:sz w:val="21"/>
                <w:szCs w:val="21"/>
              </w:rPr>
              <w:t>specific as possible</w:t>
            </w:r>
            <w:r w:rsidRPr="00D32FE7">
              <w:rPr>
                <w:rFonts w:ascii="Times New Roman" w:hAnsi="Times New Roman" w:cs="Times New Roman"/>
                <w:sz w:val="21"/>
                <w:szCs w:val="21"/>
              </w:rPr>
              <w:t>, include the title</w:t>
            </w:r>
            <w:r w:rsidR="00CE73FE" w:rsidRPr="00D32FE7">
              <w:rPr>
                <w:rFonts w:ascii="Times New Roman" w:hAnsi="Times New Roman" w:cs="Times New Roman"/>
                <w:sz w:val="21"/>
                <w:szCs w:val="21"/>
              </w:rPr>
              <w:t xml:space="preserve"> or description</w:t>
            </w:r>
            <w:r w:rsidRPr="00D32FE7">
              <w:rPr>
                <w:rFonts w:ascii="Times New Roman" w:hAnsi="Times New Roman" w:cs="Times New Roman"/>
                <w:sz w:val="21"/>
                <w:szCs w:val="21"/>
              </w:rPr>
              <w:t xml:space="preserve"> of the specific </w:t>
            </w:r>
            <w:r w:rsidR="00C170EA" w:rsidRPr="00D32FE7">
              <w:rPr>
                <w:rFonts w:ascii="Times New Roman" w:hAnsi="Times New Roman" w:cs="Times New Roman"/>
                <w:sz w:val="21"/>
                <w:szCs w:val="21"/>
              </w:rPr>
              <w:t>record</w:t>
            </w:r>
            <w:r w:rsidR="00BA7277" w:rsidRPr="00D32FE7">
              <w:rPr>
                <w:rFonts w:ascii="Times New Roman" w:hAnsi="Times New Roman" w:cs="Times New Roman"/>
                <w:sz w:val="21"/>
                <w:szCs w:val="21"/>
              </w:rPr>
              <w:t>s</w:t>
            </w:r>
            <w:r w:rsidR="00C170EA" w:rsidRPr="00D32FE7">
              <w:rPr>
                <w:rFonts w:ascii="Times New Roman" w:hAnsi="Times New Roman" w:cs="Times New Roman"/>
                <w:sz w:val="21"/>
                <w:szCs w:val="21"/>
              </w:rPr>
              <w:t xml:space="preserve"> </w:t>
            </w:r>
            <w:r w:rsidR="00CE73FE" w:rsidRPr="00D32FE7">
              <w:rPr>
                <w:rFonts w:ascii="Times New Roman" w:hAnsi="Times New Roman" w:cs="Times New Roman"/>
                <w:sz w:val="21"/>
                <w:szCs w:val="21"/>
              </w:rPr>
              <w:t>below</w:t>
            </w:r>
            <w:r w:rsidRPr="00D32FE7">
              <w:rPr>
                <w:rFonts w:ascii="Times New Roman" w:hAnsi="Times New Roman" w:cs="Times New Roman"/>
                <w:sz w:val="21"/>
                <w:szCs w:val="21"/>
              </w:rPr>
              <w:t>, specific search terms</w:t>
            </w:r>
            <w:r w:rsidR="00DD359B" w:rsidRPr="00D32FE7">
              <w:rPr>
                <w:rFonts w:ascii="Times New Roman" w:hAnsi="Times New Roman" w:cs="Times New Roman"/>
                <w:sz w:val="21"/>
                <w:szCs w:val="21"/>
              </w:rPr>
              <w:t xml:space="preserve"> on box 10</w:t>
            </w:r>
            <w:r w:rsidRPr="00D32FE7">
              <w:rPr>
                <w:rFonts w:ascii="Times New Roman" w:hAnsi="Times New Roman" w:cs="Times New Roman"/>
                <w:sz w:val="21"/>
                <w:szCs w:val="21"/>
              </w:rPr>
              <w:t xml:space="preserve">, and </w:t>
            </w:r>
            <w:r w:rsidR="009535CF" w:rsidRPr="00D32FE7">
              <w:rPr>
                <w:rFonts w:ascii="Times New Roman" w:hAnsi="Times New Roman" w:cs="Times New Roman"/>
                <w:sz w:val="21"/>
                <w:szCs w:val="21"/>
              </w:rPr>
              <w:t>a date range</w:t>
            </w:r>
            <w:r w:rsidRPr="00D32FE7">
              <w:rPr>
                <w:rFonts w:ascii="Times New Roman" w:hAnsi="Times New Roman" w:cs="Times New Roman"/>
                <w:sz w:val="21"/>
                <w:szCs w:val="21"/>
              </w:rPr>
              <w:t xml:space="preserve"> on box 1</w:t>
            </w:r>
            <w:r w:rsidR="00DD359B" w:rsidRPr="00D32FE7">
              <w:rPr>
                <w:rFonts w:ascii="Times New Roman" w:hAnsi="Times New Roman" w:cs="Times New Roman"/>
                <w:sz w:val="21"/>
                <w:szCs w:val="21"/>
              </w:rPr>
              <w:t>1</w:t>
            </w:r>
            <w:r w:rsidRPr="00D32FE7">
              <w:rPr>
                <w:rFonts w:ascii="Times New Roman" w:hAnsi="Times New Roman" w:cs="Times New Roman"/>
                <w:sz w:val="21"/>
                <w:szCs w:val="21"/>
              </w:rPr>
              <w:t xml:space="preserve">. Narrowing your request will help to make sure your records are produced in a timely fashion and ensures </w:t>
            </w:r>
            <w:r w:rsidR="005C225B" w:rsidRPr="00D32FE7">
              <w:rPr>
                <w:rFonts w:ascii="Times New Roman" w:hAnsi="Times New Roman" w:cs="Times New Roman"/>
                <w:sz w:val="21"/>
                <w:szCs w:val="21"/>
              </w:rPr>
              <w:t xml:space="preserve">that </w:t>
            </w:r>
            <w:r w:rsidRPr="00D32FE7">
              <w:rPr>
                <w:rFonts w:ascii="Times New Roman" w:hAnsi="Times New Roman" w:cs="Times New Roman"/>
                <w:sz w:val="21"/>
                <w:szCs w:val="21"/>
              </w:rPr>
              <w:t xml:space="preserve">you are </w:t>
            </w:r>
            <w:r w:rsidR="003D0FEC" w:rsidRPr="00D32FE7">
              <w:rPr>
                <w:rFonts w:ascii="Times New Roman" w:hAnsi="Times New Roman" w:cs="Times New Roman"/>
                <w:sz w:val="21"/>
                <w:szCs w:val="21"/>
              </w:rPr>
              <w:t>provided with</w:t>
            </w:r>
            <w:r w:rsidRPr="00D32FE7">
              <w:rPr>
                <w:rFonts w:ascii="Times New Roman" w:hAnsi="Times New Roman" w:cs="Times New Roman"/>
                <w:sz w:val="21"/>
                <w:szCs w:val="21"/>
              </w:rPr>
              <w:t xml:space="preserve"> the specific records you seek. </w:t>
            </w:r>
          </w:p>
          <w:p w14:paraId="13520E13" w14:textId="6E5DE919" w:rsidR="0032362B" w:rsidRPr="00D32FE7" w:rsidRDefault="0032362B" w:rsidP="00D32FE7">
            <w:pPr>
              <w:rPr>
                <w:rFonts w:ascii="Times New Roman" w:hAnsi="Times New Roman" w:cs="Times New Roman"/>
                <w:b/>
                <w:bCs/>
                <w:sz w:val="21"/>
                <w:szCs w:val="21"/>
              </w:rPr>
            </w:pPr>
          </w:p>
        </w:tc>
      </w:tr>
      <w:tr w:rsidR="006A3361" w:rsidRPr="00D32FE7" w14:paraId="06CA4F71" w14:textId="77777777" w:rsidTr="00717333">
        <w:trPr>
          <w:trHeight w:val="449"/>
        </w:trPr>
        <w:tc>
          <w:tcPr>
            <w:tcW w:w="10790" w:type="dxa"/>
            <w:gridSpan w:val="3"/>
          </w:tcPr>
          <w:p w14:paraId="1440AB9A" w14:textId="4E1966C2" w:rsidR="001F2507" w:rsidRPr="00D32FE7" w:rsidRDefault="007F6BD8" w:rsidP="00D32FE7">
            <w:pPr>
              <w:rPr>
                <w:rFonts w:ascii="Times New Roman" w:hAnsi="Times New Roman" w:cs="Times New Roman"/>
                <w:b/>
                <w:bCs/>
                <w:sz w:val="21"/>
                <w:szCs w:val="21"/>
              </w:rPr>
            </w:pPr>
            <w:r w:rsidRPr="00D32FE7">
              <w:rPr>
                <w:rFonts w:ascii="Times New Roman" w:hAnsi="Times New Roman" w:cs="Times New Roman"/>
                <w:b/>
                <w:bCs/>
                <w:sz w:val="21"/>
                <w:szCs w:val="21"/>
              </w:rPr>
              <w:t xml:space="preserve">10. </w:t>
            </w:r>
            <w:r w:rsidR="00A27D81" w:rsidRPr="00D32FE7">
              <w:rPr>
                <w:rFonts w:ascii="Times New Roman" w:hAnsi="Times New Roman" w:cs="Times New Roman"/>
                <w:b/>
                <w:bCs/>
                <w:sz w:val="21"/>
                <w:szCs w:val="21"/>
              </w:rPr>
              <w:t xml:space="preserve">Suggested </w:t>
            </w:r>
            <w:r w:rsidRPr="00D32FE7">
              <w:rPr>
                <w:rFonts w:ascii="Times New Roman" w:hAnsi="Times New Roman" w:cs="Times New Roman"/>
                <w:b/>
                <w:bCs/>
                <w:sz w:val="21"/>
                <w:szCs w:val="21"/>
              </w:rPr>
              <w:t xml:space="preserve">Specific Search Terms: </w:t>
            </w:r>
            <w:r w:rsidR="00EF090F" w:rsidRPr="00D32FE7">
              <w:rPr>
                <w:rFonts w:ascii="Times New Roman" w:hAnsi="Times New Roman" w:cs="Times New Roman"/>
                <w:sz w:val="21"/>
                <w:szCs w:val="21"/>
              </w:rPr>
              <w:t>Please separate search terms by a semi-colon;</w:t>
            </w:r>
            <w:r w:rsidR="00EF090F" w:rsidRPr="00D32FE7">
              <w:rPr>
                <w:rFonts w:ascii="Times New Roman" w:hAnsi="Times New Roman" w:cs="Times New Roman"/>
                <w:b/>
                <w:bCs/>
                <w:sz w:val="21"/>
                <w:szCs w:val="21"/>
              </w:rPr>
              <w:t xml:space="preserve"> </w:t>
            </w:r>
          </w:p>
          <w:p w14:paraId="0F248335" w14:textId="3743EA48" w:rsidR="001F2507" w:rsidRPr="00D32FE7" w:rsidRDefault="001F2507" w:rsidP="00D32FE7">
            <w:pPr>
              <w:rPr>
                <w:rFonts w:ascii="Times New Roman" w:hAnsi="Times New Roman" w:cs="Times New Roman"/>
                <w:b/>
                <w:bCs/>
                <w:sz w:val="21"/>
                <w:szCs w:val="21"/>
              </w:rPr>
            </w:pPr>
          </w:p>
        </w:tc>
      </w:tr>
      <w:tr w:rsidR="006A3361" w:rsidRPr="00D32FE7" w14:paraId="53C8E484" w14:textId="77777777" w:rsidTr="001F2742">
        <w:trPr>
          <w:trHeight w:val="332"/>
        </w:trPr>
        <w:tc>
          <w:tcPr>
            <w:tcW w:w="10790" w:type="dxa"/>
            <w:gridSpan w:val="3"/>
          </w:tcPr>
          <w:p w14:paraId="786B9F3D" w14:textId="6B450489" w:rsidR="006A3361" w:rsidRPr="00D32FE7" w:rsidRDefault="007F6BD8" w:rsidP="00D32FE7">
            <w:pPr>
              <w:rPr>
                <w:rFonts w:ascii="Times New Roman" w:hAnsi="Times New Roman" w:cs="Times New Roman"/>
                <w:b/>
                <w:bCs/>
                <w:sz w:val="21"/>
                <w:szCs w:val="21"/>
              </w:rPr>
            </w:pPr>
            <w:r w:rsidRPr="00D32FE7">
              <w:rPr>
                <w:rFonts w:ascii="Times New Roman" w:hAnsi="Times New Roman" w:cs="Times New Roman"/>
                <w:b/>
                <w:bCs/>
                <w:sz w:val="21"/>
                <w:szCs w:val="21"/>
              </w:rPr>
              <w:t>1</w:t>
            </w:r>
            <w:r w:rsidR="001F2507" w:rsidRPr="00D32FE7">
              <w:rPr>
                <w:rFonts w:ascii="Times New Roman" w:hAnsi="Times New Roman" w:cs="Times New Roman"/>
                <w:b/>
                <w:bCs/>
                <w:sz w:val="21"/>
                <w:szCs w:val="21"/>
              </w:rPr>
              <w:t>1</w:t>
            </w:r>
            <w:r w:rsidRPr="00D32FE7">
              <w:rPr>
                <w:rFonts w:ascii="Times New Roman" w:hAnsi="Times New Roman" w:cs="Times New Roman"/>
                <w:b/>
                <w:bCs/>
                <w:sz w:val="21"/>
                <w:szCs w:val="21"/>
              </w:rPr>
              <w:t xml:space="preserve">. Date Range: </w:t>
            </w:r>
            <w:r w:rsidRPr="00D32FE7">
              <w:rPr>
                <w:rFonts w:ascii="Times New Roman" w:hAnsi="Times New Roman" w:cs="Times New Roman"/>
                <w:sz w:val="21"/>
                <w:szCs w:val="21"/>
              </w:rPr>
              <w:t>Starting Date (mm/dd/</w:t>
            </w:r>
            <w:proofErr w:type="spellStart"/>
            <w:r w:rsidRPr="00D32FE7">
              <w:rPr>
                <w:rFonts w:ascii="Times New Roman" w:hAnsi="Times New Roman" w:cs="Times New Roman"/>
                <w:sz w:val="21"/>
                <w:szCs w:val="21"/>
              </w:rPr>
              <w:t>yyyy</w:t>
            </w:r>
            <w:proofErr w:type="spellEnd"/>
            <w:r w:rsidRPr="00D32FE7">
              <w:rPr>
                <w:rFonts w:ascii="Times New Roman" w:hAnsi="Times New Roman" w:cs="Times New Roman"/>
                <w:sz w:val="21"/>
                <w:szCs w:val="21"/>
              </w:rPr>
              <w:t>):</w:t>
            </w:r>
            <w:r w:rsidRPr="00D32FE7">
              <w:rPr>
                <w:rFonts w:ascii="Times New Roman" w:hAnsi="Times New Roman" w:cs="Times New Roman"/>
                <w:b/>
                <w:bCs/>
                <w:sz w:val="21"/>
                <w:szCs w:val="21"/>
              </w:rPr>
              <w:t xml:space="preserve">                                           </w:t>
            </w:r>
            <w:r w:rsidRPr="00D32FE7">
              <w:rPr>
                <w:rFonts w:ascii="Times New Roman" w:hAnsi="Times New Roman" w:cs="Times New Roman"/>
                <w:sz w:val="21"/>
                <w:szCs w:val="21"/>
              </w:rPr>
              <w:t>Ending Date (mm/dd/</w:t>
            </w:r>
            <w:proofErr w:type="spellStart"/>
            <w:r w:rsidRPr="00D32FE7">
              <w:rPr>
                <w:rFonts w:ascii="Times New Roman" w:hAnsi="Times New Roman" w:cs="Times New Roman"/>
                <w:sz w:val="21"/>
                <w:szCs w:val="21"/>
              </w:rPr>
              <w:t>yyyy</w:t>
            </w:r>
            <w:proofErr w:type="spellEnd"/>
            <w:r w:rsidRPr="00D32FE7">
              <w:rPr>
                <w:rFonts w:ascii="Times New Roman" w:hAnsi="Times New Roman" w:cs="Times New Roman"/>
                <w:sz w:val="21"/>
                <w:szCs w:val="21"/>
              </w:rPr>
              <w:t>):</w:t>
            </w:r>
            <w:r w:rsidRPr="00D32FE7">
              <w:rPr>
                <w:rFonts w:ascii="Times New Roman" w:hAnsi="Times New Roman" w:cs="Times New Roman"/>
                <w:b/>
                <w:bCs/>
                <w:sz w:val="21"/>
                <w:szCs w:val="21"/>
              </w:rPr>
              <w:t xml:space="preserve">  </w:t>
            </w:r>
          </w:p>
        </w:tc>
      </w:tr>
      <w:tr w:rsidR="00906ADF" w:rsidRPr="00D32FE7" w14:paraId="1322DFD2" w14:textId="77777777" w:rsidTr="009D37B7">
        <w:trPr>
          <w:trHeight w:val="70"/>
        </w:trPr>
        <w:tc>
          <w:tcPr>
            <w:tcW w:w="10790" w:type="dxa"/>
            <w:gridSpan w:val="3"/>
          </w:tcPr>
          <w:p w14:paraId="27C04324" w14:textId="1F3A1CB2" w:rsidR="00C717B8" w:rsidRPr="00D32FE7" w:rsidRDefault="00394B2E" w:rsidP="00D32FE7">
            <w:pPr>
              <w:rPr>
                <w:rFonts w:ascii="Times New Roman" w:hAnsi="Times New Roman" w:cs="Times New Roman"/>
                <w:b/>
                <w:bCs/>
                <w:sz w:val="20"/>
                <w:szCs w:val="20"/>
              </w:rPr>
            </w:pPr>
            <w:r w:rsidRPr="00D32FE7">
              <w:rPr>
                <w:rFonts w:ascii="Times New Roman" w:hAnsi="Times New Roman" w:cs="Times New Roman"/>
                <w:b/>
                <w:bCs/>
                <w:sz w:val="21"/>
                <w:szCs w:val="21"/>
              </w:rPr>
              <w:t>1</w:t>
            </w:r>
            <w:r w:rsidR="001F2507" w:rsidRPr="00D32FE7">
              <w:rPr>
                <w:rFonts w:ascii="Times New Roman" w:hAnsi="Times New Roman" w:cs="Times New Roman"/>
                <w:b/>
                <w:bCs/>
                <w:sz w:val="21"/>
                <w:szCs w:val="21"/>
              </w:rPr>
              <w:t>2</w:t>
            </w:r>
            <w:r w:rsidR="00E97468" w:rsidRPr="00D32FE7">
              <w:rPr>
                <w:rFonts w:ascii="Times New Roman" w:hAnsi="Times New Roman" w:cs="Times New Roman"/>
                <w:b/>
                <w:bCs/>
                <w:sz w:val="21"/>
                <w:szCs w:val="21"/>
              </w:rPr>
              <w:t xml:space="preserve">. </w:t>
            </w:r>
            <w:r w:rsidR="006569D7" w:rsidRPr="00D32FE7">
              <w:rPr>
                <w:rFonts w:ascii="Times New Roman" w:hAnsi="Times New Roman" w:cs="Times New Roman"/>
                <w:b/>
                <w:bCs/>
                <w:sz w:val="20"/>
                <w:szCs w:val="20"/>
              </w:rPr>
              <w:t xml:space="preserve">Understanding </w:t>
            </w:r>
            <w:r w:rsidR="00F00495" w:rsidRPr="00D32FE7">
              <w:rPr>
                <w:rFonts w:ascii="Times New Roman" w:hAnsi="Times New Roman" w:cs="Times New Roman"/>
                <w:b/>
                <w:bCs/>
                <w:sz w:val="20"/>
                <w:szCs w:val="20"/>
              </w:rPr>
              <w:t>t</w:t>
            </w:r>
            <w:r w:rsidR="006569D7" w:rsidRPr="00D32FE7">
              <w:rPr>
                <w:rFonts w:ascii="Times New Roman" w:hAnsi="Times New Roman" w:cs="Times New Roman"/>
                <w:b/>
                <w:bCs/>
                <w:sz w:val="20"/>
                <w:szCs w:val="20"/>
              </w:rPr>
              <w:t xml:space="preserve">he </w:t>
            </w:r>
            <w:r w:rsidR="0055410F" w:rsidRPr="00D32FE7">
              <w:rPr>
                <w:rFonts w:ascii="Times New Roman" w:hAnsi="Times New Roman" w:cs="Times New Roman"/>
                <w:b/>
                <w:bCs/>
                <w:sz w:val="20"/>
                <w:szCs w:val="20"/>
              </w:rPr>
              <w:t xml:space="preserve">Records Request Process and the Open Records Act. </w:t>
            </w:r>
          </w:p>
          <w:p w14:paraId="28D11613" w14:textId="3E4CEAE3" w:rsidR="00216462" w:rsidRPr="00D32FE7" w:rsidRDefault="00216462" w:rsidP="00EB6D32">
            <w:pPr>
              <w:pStyle w:val="ListParagraph"/>
              <w:numPr>
                <w:ilvl w:val="0"/>
                <w:numId w:val="2"/>
              </w:numPr>
              <w:ind w:left="510" w:hanging="150"/>
              <w:jc w:val="both"/>
              <w:rPr>
                <w:rFonts w:ascii="Times New Roman" w:hAnsi="Times New Roman" w:cs="Times New Roman"/>
                <w:sz w:val="20"/>
                <w:szCs w:val="20"/>
              </w:rPr>
            </w:pPr>
            <w:r w:rsidRPr="00D32FE7">
              <w:rPr>
                <w:rFonts w:ascii="Times New Roman" w:hAnsi="Times New Roman" w:cs="Times New Roman"/>
                <w:sz w:val="20"/>
                <w:szCs w:val="20"/>
              </w:rPr>
              <w:t xml:space="preserve">Some records can be produced </w:t>
            </w:r>
            <w:r w:rsidR="00E132E6" w:rsidRPr="00D32FE7">
              <w:rPr>
                <w:rFonts w:ascii="Times New Roman" w:hAnsi="Times New Roman" w:cs="Times New Roman"/>
                <w:sz w:val="20"/>
                <w:szCs w:val="20"/>
              </w:rPr>
              <w:t>promptly</w:t>
            </w:r>
            <w:r w:rsidRPr="00D32FE7">
              <w:rPr>
                <w:rFonts w:ascii="Times New Roman" w:hAnsi="Times New Roman" w:cs="Times New Roman"/>
                <w:sz w:val="20"/>
                <w:szCs w:val="20"/>
              </w:rPr>
              <w:t xml:space="preserve">.  Other records may require time to search in which case </w:t>
            </w:r>
            <w:r w:rsidR="003808F8" w:rsidRPr="00D32FE7">
              <w:rPr>
                <w:rFonts w:ascii="Times New Roman" w:hAnsi="Times New Roman" w:cs="Times New Roman"/>
                <w:sz w:val="20"/>
                <w:szCs w:val="20"/>
              </w:rPr>
              <w:t xml:space="preserve">you </w:t>
            </w:r>
            <w:r w:rsidRPr="00D32FE7">
              <w:rPr>
                <w:rFonts w:ascii="Times New Roman" w:hAnsi="Times New Roman" w:cs="Times New Roman"/>
                <w:sz w:val="20"/>
                <w:szCs w:val="20"/>
              </w:rPr>
              <w:t>will be notified when the records are ready for pickup or inspection</w:t>
            </w:r>
            <w:r w:rsidR="00F04911" w:rsidRPr="00D32FE7">
              <w:rPr>
                <w:rFonts w:ascii="Times New Roman" w:hAnsi="Times New Roman" w:cs="Times New Roman"/>
                <w:sz w:val="20"/>
                <w:szCs w:val="20"/>
              </w:rPr>
              <w:t xml:space="preserve">. </w:t>
            </w:r>
          </w:p>
          <w:p w14:paraId="7F8A7B7E" w14:textId="574BC457" w:rsidR="009E7A72" w:rsidRPr="00D32FE7" w:rsidRDefault="009E7A72" w:rsidP="00EB6D32">
            <w:pPr>
              <w:pStyle w:val="ListParagraph"/>
              <w:numPr>
                <w:ilvl w:val="0"/>
                <w:numId w:val="2"/>
              </w:numPr>
              <w:ind w:left="510" w:hanging="150"/>
              <w:jc w:val="both"/>
              <w:rPr>
                <w:rFonts w:ascii="Times New Roman" w:hAnsi="Times New Roman" w:cs="Times New Roman"/>
                <w:sz w:val="20"/>
                <w:szCs w:val="20"/>
              </w:rPr>
            </w:pPr>
            <w:r w:rsidRPr="00D32FE7">
              <w:rPr>
                <w:rFonts w:ascii="Times New Roman" w:hAnsi="Times New Roman" w:cs="Times New Roman"/>
                <w:sz w:val="20"/>
                <w:szCs w:val="20"/>
              </w:rPr>
              <w:t xml:space="preserve">By making this </w:t>
            </w:r>
            <w:r w:rsidR="005973C4" w:rsidRPr="00D32FE7">
              <w:rPr>
                <w:rFonts w:ascii="Times New Roman" w:hAnsi="Times New Roman" w:cs="Times New Roman"/>
                <w:sz w:val="20"/>
                <w:szCs w:val="20"/>
              </w:rPr>
              <w:t>r</w:t>
            </w:r>
            <w:r w:rsidRPr="00D32FE7">
              <w:rPr>
                <w:rFonts w:ascii="Times New Roman" w:hAnsi="Times New Roman" w:cs="Times New Roman"/>
                <w:sz w:val="20"/>
                <w:szCs w:val="20"/>
              </w:rPr>
              <w:t xml:space="preserve">equest for </w:t>
            </w:r>
            <w:r w:rsidR="005973C4" w:rsidRPr="00D32FE7">
              <w:rPr>
                <w:rFonts w:ascii="Times New Roman" w:hAnsi="Times New Roman" w:cs="Times New Roman"/>
                <w:sz w:val="20"/>
                <w:szCs w:val="20"/>
              </w:rPr>
              <w:t>r</w:t>
            </w:r>
            <w:r w:rsidRPr="00D32FE7">
              <w:rPr>
                <w:rFonts w:ascii="Times New Roman" w:hAnsi="Times New Roman" w:cs="Times New Roman"/>
                <w:sz w:val="20"/>
                <w:szCs w:val="20"/>
              </w:rPr>
              <w:t xml:space="preserve">ecords, </w:t>
            </w:r>
            <w:r w:rsidR="00455BA7" w:rsidRPr="00D32FE7">
              <w:rPr>
                <w:rFonts w:ascii="Times New Roman" w:hAnsi="Times New Roman" w:cs="Times New Roman"/>
                <w:sz w:val="20"/>
                <w:szCs w:val="20"/>
              </w:rPr>
              <w:t xml:space="preserve">you </w:t>
            </w:r>
            <w:r w:rsidRPr="00D32FE7">
              <w:rPr>
                <w:rFonts w:ascii="Times New Roman" w:hAnsi="Times New Roman" w:cs="Times New Roman"/>
                <w:sz w:val="20"/>
                <w:szCs w:val="20"/>
              </w:rPr>
              <w:t xml:space="preserve">agree to pay all copying and search fees, if applicable, in the amounts and under such conditions as posted in our office and on file with the county clerk.  </w:t>
            </w:r>
            <w:r w:rsidR="002E0913" w:rsidRPr="00D32FE7">
              <w:rPr>
                <w:rFonts w:ascii="Times New Roman" w:hAnsi="Times New Roman" w:cs="Times New Roman"/>
                <w:sz w:val="20"/>
                <w:szCs w:val="20"/>
              </w:rPr>
              <w:t xml:space="preserve">These </w:t>
            </w:r>
            <w:r w:rsidR="00241942" w:rsidRPr="00D32FE7">
              <w:rPr>
                <w:rFonts w:ascii="Times New Roman" w:hAnsi="Times New Roman" w:cs="Times New Roman"/>
                <w:sz w:val="20"/>
                <w:szCs w:val="20"/>
              </w:rPr>
              <w:t xml:space="preserve">charges are set at a level to compensate the municipality for the actual costs </w:t>
            </w:r>
            <w:r w:rsidR="00750DD5" w:rsidRPr="00D32FE7">
              <w:rPr>
                <w:rFonts w:ascii="Times New Roman" w:hAnsi="Times New Roman" w:cs="Times New Roman"/>
                <w:sz w:val="20"/>
                <w:szCs w:val="20"/>
              </w:rPr>
              <w:t xml:space="preserve">incurred in honoring your request. </w:t>
            </w:r>
          </w:p>
          <w:p w14:paraId="6BCD0570" w14:textId="4164BB7F" w:rsidR="00906ADF" w:rsidRPr="00D32FE7" w:rsidRDefault="000B4D34" w:rsidP="00EB6D32">
            <w:pPr>
              <w:pStyle w:val="ListParagraph"/>
              <w:numPr>
                <w:ilvl w:val="0"/>
                <w:numId w:val="2"/>
              </w:numPr>
              <w:ind w:left="510" w:hanging="150"/>
              <w:jc w:val="both"/>
              <w:rPr>
                <w:rFonts w:ascii="Times New Roman" w:hAnsi="Times New Roman" w:cs="Times New Roman"/>
                <w:sz w:val="20"/>
                <w:szCs w:val="20"/>
              </w:rPr>
            </w:pPr>
            <w:r w:rsidRPr="00D32FE7">
              <w:rPr>
                <w:rFonts w:ascii="Times New Roman" w:hAnsi="Times New Roman" w:cs="Times New Roman"/>
                <w:sz w:val="20"/>
                <w:szCs w:val="20"/>
              </w:rPr>
              <w:t xml:space="preserve">You may </w:t>
            </w:r>
            <w:r w:rsidR="00906ADF" w:rsidRPr="00D32FE7">
              <w:rPr>
                <w:rFonts w:ascii="Times New Roman" w:hAnsi="Times New Roman" w:cs="Times New Roman"/>
                <w:sz w:val="20"/>
                <w:szCs w:val="20"/>
              </w:rPr>
              <w:t xml:space="preserve">be required to pay in advance if estimated costs exceed $75 or if </w:t>
            </w:r>
            <w:r w:rsidR="001C4B50" w:rsidRPr="00D32FE7">
              <w:rPr>
                <w:rFonts w:ascii="Times New Roman" w:hAnsi="Times New Roman" w:cs="Times New Roman"/>
                <w:sz w:val="20"/>
                <w:szCs w:val="20"/>
              </w:rPr>
              <w:t>you</w:t>
            </w:r>
            <w:r w:rsidR="00906ADF" w:rsidRPr="00D32FE7">
              <w:rPr>
                <w:rFonts w:ascii="Times New Roman" w:hAnsi="Times New Roman" w:cs="Times New Roman"/>
                <w:sz w:val="20"/>
                <w:szCs w:val="20"/>
              </w:rPr>
              <w:t xml:space="preserve"> have outstanding fees from prior requests. Any amount paid in excess of actual costs will be refunded. </w:t>
            </w:r>
            <w:bookmarkStart w:id="0" w:name="_Hlk207266160"/>
            <w:r w:rsidR="00906ADF" w:rsidRPr="00D32FE7">
              <w:rPr>
                <w:rFonts w:ascii="Times New Roman" w:hAnsi="Times New Roman" w:cs="Times New Roman"/>
                <w:sz w:val="20"/>
                <w:szCs w:val="20"/>
              </w:rPr>
              <w:t>51 O.S. § 24A.5(</w:t>
            </w:r>
            <w:r w:rsidR="00C612C3" w:rsidRPr="00D32FE7">
              <w:rPr>
                <w:rFonts w:ascii="Times New Roman" w:hAnsi="Times New Roman" w:cs="Times New Roman"/>
                <w:sz w:val="20"/>
                <w:szCs w:val="20"/>
              </w:rPr>
              <w:t>4</w:t>
            </w:r>
            <w:r w:rsidR="00906ADF" w:rsidRPr="00D32FE7">
              <w:rPr>
                <w:rFonts w:ascii="Times New Roman" w:hAnsi="Times New Roman" w:cs="Times New Roman"/>
                <w:sz w:val="20"/>
                <w:szCs w:val="20"/>
              </w:rPr>
              <w:t>)</w:t>
            </w:r>
            <w:bookmarkEnd w:id="0"/>
          </w:p>
          <w:p w14:paraId="1CC7CCAA" w14:textId="5079BE65" w:rsidR="00906ADF" w:rsidRPr="00D32FE7" w:rsidRDefault="005B7B43" w:rsidP="00EB6D32">
            <w:pPr>
              <w:pStyle w:val="ListParagraph"/>
              <w:numPr>
                <w:ilvl w:val="0"/>
                <w:numId w:val="2"/>
              </w:numPr>
              <w:ind w:left="510" w:hanging="150"/>
              <w:jc w:val="both"/>
              <w:rPr>
                <w:rFonts w:ascii="Times New Roman" w:hAnsi="Times New Roman" w:cs="Times New Roman"/>
                <w:sz w:val="20"/>
                <w:szCs w:val="20"/>
              </w:rPr>
            </w:pPr>
            <w:r w:rsidRPr="00D32FE7">
              <w:rPr>
                <w:rFonts w:ascii="Times New Roman" w:hAnsi="Times New Roman" w:cs="Times New Roman"/>
                <w:sz w:val="20"/>
                <w:szCs w:val="20"/>
              </w:rPr>
              <w:t>You</w:t>
            </w:r>
            <w:r w:rsidR="00906ADF" w:rsidRPr="00D32FE7">
              <w:rPr>
                <w:rFonts w:ascii="Times New Roman" w:hAnsi="Times New Roman" w:cs="Times New Roman"/>
                <w:sz w:val="20"/>
                <w:szCs w:val="20"/>
              </w:rPr>
              <w:t xml:space="preserve"> may be asked to clarify </w:t>
            </w:r>
            <w:r w:rsidRPr="00D32FE7">
              <w:rPr>
                <w:rFonts w:ascii="Times New Roman" w:hAnsi="Times New Roman" w:cs="Times New Roman"/>
                <w:sz w:val="20"/>
                <w:szCs w:val="20"/>
              </w:rPr>
              <w:t>your</w:t>
            </w:r>
            <w:r w:rsidR="00906ADF" w:rsidRPr="00D32FE7">
              <w:rPr>
                <w:rFonts w:ascii="Times New Roman" w:hAnsi="Times New Roman" w:cs="Times New Roman"/>
                <w:sz w:val="20"/>
                <w:szCs w:val="20"/>
              </w:rPr>
              <w:t xml:space="preserve"> request if </w:t>
            </w:r>
            <w:r w:rsidR="00906E34" w:rsidRPr="00D32FE7">
              <w:rPr>
                <w:rFonts w:ascii="Times New Roman" w:hAnsi="Times New Roman" w:cs="Times New Roman"/>
                <w:sz w:val="20"/>
                <w:szCs w:val="20"/>
              </w:rPr>
              <w:t xml:space="preserve">the request does not describe the records with reasonable </w:t>
            </w:r>
            <w:r w:rsidR="00906ADF" w:rsidRPr="00D32FE7">
              <w:rPr>
                <w:rFonts w:ascii="Times New Roman" w:hAnsi="Times New Roman" w:cs="Times New Roman"/>
                <w:sz w:val="20"/>
                <w:szCs w:val="20"/>
              </w:rPr>
              <w:t xml:space="preserve">specificity. </w:t>
            </w:r>
            <w:r w:rsidR="00F8789E" w:rsidRPr="00D32FE7">
              <w:rPr>
                <w:rFonts w:ascii="Times New Roman" w:hAnsi="Times New Roman" w:cs="Times New Roman"/>
                <w:sz w:val="20"/>
                <w:szCs w:val="20"/>
              </w:rPr>
              <w:t xml:space="preserve">To have reasonable specificity, a request shall: </w:t>
            </w:r>
            <w:r w:rsidR="00E80EC5" w:rsidRPr="00D32FE7">
              <w:rPr>
                <w:rFonts w:ascii="Times New Roman" w:hAnsi="Times New Roman" w:cs="Times New Roman"/>
                <w:sz w:val="20"/>
                <w:szCs w:val="20"/>
              </w:rPr>
              <w:t>“</w:t>
            </w:r>
            <w:r w:rsidR="00906ADF" w:rsidRPr="00D32FE7">
              <w:rPr>
                <w:rFonts w:ascii="Times New Roman" w:hAnsi="Times New Roman" w:cs="Times New Roman"/>
                <w:sz w:val="20"/>
                <w:szCs w:val="20"/>
              </w:rPr>
              <w:t xml:space="preserve">a) </w:t>
            </w:r>
            <w:r w:rsidR="00F8789E" w:rsidRPr="00D32FE7">
              <w:rPr>
                <w:rFonts w:ascii="Times New Roman" w:hAnsi="Times New Roman" w:cs="Times New Roman"/>
                <w:sz w:val="20"/>
                <w:szCs w:val="20"/>
              </w:rPr>
              <w:t xml:space="preserve">specify </w:t>
            </w:r>
            <w:r w:rsidR="00906ADF" w:rsidRPr="00D32FE7">
              <w:rPr>
                <w:rFonts w:ascii="Times New Roman" w:hAnsi="Times New Roman" w:cs="Times New Roman"/>
                <w:sz w:val="20"/>
                <w:szCs w:val="20"/>
              </w:rPr>
              <w:t>a general time frame</w:t>
            </w:r>
            <w:r w:rsidR="00B077FF" w:rsidRPr="00D32FE7">
              <w:rPr>
                <w:rFonts w:ascii="Times New Roman" w:hAnsi="Times New Roman" w:cs="Times New Roman"/>
                <w:sz w:val="20"/>
                <w:szCs w:val="20"/>
              </w:rPr>
              <w:t xml:space="preserve"> within which the requested records would have been created or transmitted</w:t>
            </w:r>
            <w:r w:rsidR="00906ADF" w:rsidRPr="00D32FE7">
              <w:rPr>
                <w:rFonts w:ascii="Times New Roman" w:hAnsi="Times New Roman" w:cs="Times New Roman"/>
                <w:sz w:val="20"/>
                <w:szCs w:val="20"/>
              </w:rPr>
              <w:t>, b</w:t>
            </w:r>
            <w:r w:rsidR="00C02947" w:rsidRPr="00D32FE7">
              <w:rPr>
                <w:rFonts w:ascii="Times New Roman" w:hAnsi="Times New Roman" w:cs="Times New Roman"/>
                <w:sz w:val="20"/>
                <w:szCs w:val="20"/>
              </w:rPr>
              <w:t>)</w:t>
            </w:r>
            <w:r w:rsidR="00250019" w:rsidRPr="00D32FE7">
              <w:rPr>
                <w:rFonts w:ascii="Times New Roman" w:hAnsi="Times New Roman" w:cs="Times New Roman"/>
                <w:sz w:val="20"/>
                <w:szCs w:val="20"/>
              </w:rPr>
              <w:t xml:space="preserve"> seek identifiable records, rather than general information without any qualifiers or other </w:t>
            </w:r>
            <w:r w:rsidR="00E36A54" w:rsidRPr="00D32FE7">
              <w:rPr>
                <w:rFonts w:ascii="Times New Roman" w:hAnsi="Times New Roman" w:cs="Times New Roman"/>
                <w:sz w:val="20"/>
                <w:szCs w:val="20"/>
              </w:rPr>
              <w:t>specifications,</w:t>
            </w:r>
            <w:r w:rsidR="00906ADF" w:rsidRPr="00D32FE7">
              <w:rPr>
                <w:rFonts w:ascii="Times New Roman" w:hAnsi="Times New Roman" w:cs="Times New Roman"/>
                <w:sz w:val="20"/>
                <w:szCs w:val="20"/>
              </w:rPr>
              <w:t xml:space="preserve"> and c)</w:t>
            </w:r>
            <w:r w:rsidR="00C02947" w:rsidRPr="00D32FE7">
              <w:rPr>
                <w:rFonts w:ascii="Times New Roman" w:hAnsi="Times New Roman" w:cs="Times New Roman"/>
                <w:sz w:val="20"/>
                <w:szCs w:val="20"/>
              </w:rPr>
              <w:t xml:space="preserve"> include search terms that are sufficiently specific to assist the public body in identifying the requested records.</w:t>
            </w:r>
            <w:r w:rsidR="00E80EC5" w:rsidRPr="00D32FE7">
              <w:rPr>
                <w:rFonts w:ascii="Times New Roman" w:hAnsi="Times New Roman" w:cs="Times New Roman"/>
                <w:sz w:val="20"/>
                <w:szCs w:val="20"/>
              </w:rPr>
              <w:t>”</w:t>
            </w:r>
            <w:r w:rsidR="00906ADF" w:rsidRPr="00D32FE7">
              <w:rPr>
                <w:rFonts w:ascii="Times New Roman" w:hAnsi="Times New Roman" w:cs="Times New Roman"/>
                <w:sz w:val="20"/>
                <w:szCs w:val="20"/>
              </w:rPr>
              <w:t xml:space="preserve"> 51 O.S. § 24A.5(</w:t>
            </w:r>
            <w:r w:rsidR="002A57CC" w:rsidRPr="00D32FE7">
              <w:rPr>
                <w:rFonts w:ascii="Times New Roman" w:hAnsi="Times New Roman" w:cs="Times New Roman"/>
                <w:sz w:val="20"/>
                <w:szCs w:val="20"/>
              </w:rPr>
              <w:t>7</w:t>
            </w:r>
            <w:r w:rsidR="00906ADF" w:rsidRPr="00D32FE7">
              <w:rPr>
                <w:rFonts w:ascii="Times New Roman" w:hAnsi="Times New Roman" w:cs="Times New Roman"/>
                <w:sz w:val="20"/>
                <w:szCs w:val="20"/>
              </w:rPr>
              <w:t>)</w:t>
            </w:r>
          </w:p>
          <w:p w14:paraId="719EAEA5" w14:textId="6989F890" w:rsidR="00906ADF" w:rsidRPr="00D32FE7" w:rsidRDefault="004562B9" w:rsidP="00EB6D32">
            <w:pPr>
              <w:pStyle w:val="ListParagraph"/>
              <w:numPr>
                <w:ilvl w:val="0"/>
                <w:numId w:val="2"/>
              </w:numPr>
              <w:ind w:left="510" w:hanging="150"/>
              <w:jc w:val="both"/>
              <w:rPr>
                <w:rFonts w:ascii="Times New Roman" w:hAnsi="Times New Roman" w:cs="Times New Roman"/>
                <w:sz w:val="20"/>
                <w:szCs w:val="20"/>
              </w:rPr>
            </w:pPr>
            <w:r w:rsidRPr="00D32FE7">
              <w:rPr>
                <w:rFonts w:ascii="Times New Roman" w:hAnsi="Times New Roman" w:cs="Times New Roman"/>
                <w:sz w:val="20"/>
                <w:szCs w:val="20"/>
              </w:rPr>
              <w:t xml:space="preserve">The municipality </w:t>
            </w:r>
            <w:r w:rsidR="00D726DF" w:rsidRPr="00D32FE7">
              <w:rPr>
                <w:rFonts w:ascii="Times New Roman" w:hAnsi="Times New Roman" w:cs="Times New Roman"/>
                <w:sz w:val="20"/>
                <w:szCs w:val="20"/>
              </w:rPr>
              <w:t xml:space="preserve">may ask you to clarify your request. </w:t>
            </w:r>
            <w:r w:rsidR="008024BA" w:rsidRPr="00D32FE7">
              <w:rPr>
                <w:rFonts w:ascii="Times New Roman" w:hAnsi="Times New Roman" w:cs="Times New Roman"/>
                <w:sz w:val="20"/>
                <w:szCs w:val="20"/>
              </w:rPr>
              <w:t xml:space="preserve">If </w:t>
            </w:r>
            <w:r w:rsidR="00177DB3" w:rsidRPr="00D32FE7">
              <w:rPr>
                <w:rFonts w:ascii="Times New Roman" w:hAnsi="Times New Roman" w:cs="Times New Roman"/>
                <w:sz w:val="20"/>
                <w:szCs w:val="20"/>
              </w:rPr>
              <w:t>the municipality</w:t>
            </w:r>
            <w:r w:rsidR="008024BA" w:rsidRPr="00D32FE7">
              <w:rPr>
                <w:rFonts w:ascii="Times New Roman" w:hAnsi="Times New Roman" w:cs="Times New Roman"/>
                <w:sz w:val="20"/>
                <w:szCs w:val="20"/>
              </w:rPr>
              <w:t xml:space="preserve"> has engaged with</w:t>
            </w:r>
            <w:r w:rsidR="00113671" w:rsidRPr="00D32FE7">
              <w:rPr>
                <w:rFonts w:ascii="Times New Roman" w:hAnsi="Times New Roman" w:cs="Times New Roman"/>
                <w:sz w:val="20"/>
                <w:szCs w:val="20"/>
              </w:rPr>
              <w:t xml:space="preserve"> </w:t>
            </w:r>
            <w:r w:rsidR="000A38F9" w:rsidRPr="00D32FE7">
              <w:rPr>
                <w:rFonts w:ascii="Times New Roman" w:hAnsi="Times New Roman" w:cs="Times New Roman"/>
                <w:sz w:val="20"/>
                <w:szCs w:val="20"/>
              </w:rPr>
              <w:t xml:space="preserve">you </w:t>
            </w:r>
            <w:r w:rsidR="008024BA" w:rsidRPr="00D32FE7">
              <w:rPr>
                <w:rFonts w:ascii="Times New Roman" w:hAnsi="Times New Roman" w:cs="Times New Roman"/>
                <w:sz w:val="20"/>
                <w:szCs w:val="20"/>
              </w:rPr>
              <w:t xml:space="preserve">to seek the information needed to fulfill the request and to identify the records sought by </w:t>
            </w:r>
            <w:r w:rsidR="000A38F9" w:rsidRPr="00D32FE7">
              <w:rPr>
                <w:rFonts w:ascii="Times New Roman" w:hAnsi="Times New Roman" w:cs="Times New Roman"/>
                <w:sz w:val="20"/>
                <w:szCs w:val="20"/>
              </w:rPr>
              <w:t>you</w:t>
            </w:r>
            <w:r w:rsidR="008024BA" w:rsidRPr="00D32FE7">
              <w:rPr>
                <w:rFonts w:ascii="Times New Roman" w:hAnsi="Times New Roman" w:cs="Times New Roman"/>
                <w:sz w:val="20"/>
                <w:szCs w:val="20"/>
              </w:rPr>
              <w:t xml:space="preserve">, including providing </w:t>
            </w:r>
            <w:r w:rsidR="000A38F9" w:rsidRPr="00D32FE7">
              <w:rPr>
                <w:rFonts w:ascii="Times New Roman" w:hAnsi="Times New Roman" w:cs="Times New Roman"/>
                <w:sz w:val="20"/>
                <w:szCs w:val="20"/>
              </w:rPr>
              <w:t>you</w:t>
            </w:r>
            <w:r w:rsidR="008024BA" w:rsidRPr="00D32FE7">
              <w:rPr>
                <w:rFonts w:ascii="Times New Roman" w:hAnsi="Times New Roman" w:cs="Times New Roman"/>
                <w:sz w:val="20"/>
                <w:szCs w:val="20"/>
              </w:rPr>
              <w:t xml:space="preserve"> with general topics or a specific list of records related to the request, the request may be denied if it is still not reasonably specifi</w:t>
            </w:r>
            <w:r w:rsidR="00162AC9" w:rsidRPr="00D32FE7">
              <w:rPr>
                <w:rFonts w:ascii="Times New Roman" w:hAnsi="Times New Roman" w:cs="Times New Roman"/>
                <w:sz w:val="20"/>
                <w:szCs w:val="20"/>
              </w:rPr>
              <w:t>c.</w:t>
            </w:r>
            <w:r w:rsidR="00DE2CCB" w:rsidRPr="00D32FE7">
              <w:rPr>
                <w:rFonts w:ascii="Times New Roman" w:hAnsi="Times New Roman" w:cs="Times New Roman"/>
                <w:sz w:val="20"/>
                <w:szCs w:val="20"/>
              </w:rPr>
              <w:t xml:space="preserve"> 51 O.S. § 24A.5(7), </w:t>
            </w:r>
          </w:p>
          <w:p w14:paraId="60CC3BB8" w14:textId="1479AA85" w:rsidR="00F04AA7" w:rsidRPr="00D32FE7" w:rsidRDefault="00933757" w:rsidP="00EB6D32">
            <w:pPr>
              <w:pStyle w:val="ListParagraph"/>
              <w:numPr>
                <w:ilvl w:val="0"/>
                <w:numId w:val="2"/>
              </w:numPr>
              <w:ind w:left="510" w:hanging="150"/>
              <w:jc w:val="both"/>
              <w:rPr>
                <w:rFonts w:ascii="Times New Roman" w:hAnsi="Times New Roman" w:cs="Times New Roman"/>
                <w:sz w:val="20"/>
                <w:szCs w:val="20"/>
              </w:rPr>
            </w:pPr>
            <w:r w:rsidRPr="00D32FE7">
              <w:rPr>
                <w:rFonts w:ascii="Times New Roman" w:hAnsi="Times New Roman" w:cs="Times New Roman"/>
                <w:sz w:val="20"/>
                <w:szCs w:val="20"/>
              </w:rPr>
              <w:t xml:space="preserve">The </w:t>
            </w:r>
            <w:r w:rsidR="00AD4924" w:rsidRPr="00D32FE7">
              <w:rPr>
                <w:rFonts w:ascii="Times New Roman" w:hAnsi="Times New Roman" w:cs="Times New Roman"/>
                <w:sz w:val="20"/>
                <w:szCs w:val="20"/>
              </w:rPr>
              <w:t xml:space="preserve">municipality has the </w:t>
            </w:r>
            <w:r w:rsidR="00347C90" w:rsidRPr="00D32FE7">
              <w:rPr>
                <w:rFonts w:ascii="Times New Roman" w:hAnsi="Times New Roman" w:cs="Times New Roman"/>
                <w:sz w:val="20"/>
                <w:szCs w:val="20"/>
              </w:rPr>
              <w:t>ability to</w:t>
            </w:r>
            <w:r w:rsidR="00172A42" w:rsidRPr="00D32FE7">
              <w:rPr>
                <w:rFonts w:ascii="Times New Roman" w:hAnsi="Times New Roman" w:cs="Times New Roman"/>
                <w:sz w:val="20"/>
                <w:szCs w:val="20"/>
              </w:rPr>
              <w:t xml:space="preserve"> determine </w:t>
            </w:r>
            <w:r w:rsidR="00AD4924" w:rsidRPr="00D32FE7">
              <w:rPr>
                <w:rFonts w:ascii="Times New Roman" w:hAnsi="Times New Roman" w:cs="Times New Roman"/>
                <w:sz w:val="20"/>
                <w:szCs w:val="20"/>
              </w:rPr>
              <w:t xml:space="preserve">whether </w:t>
            </w:r>
            <w:r w:rsidR="00172A42" w:rsidRPr="00D32FE7">
              <w:rPr>
                <w:rFonts w:ascii="Times New Roman" w:hAnsi="Times New Roman" w:cs="Times New Roman"/>
                <w:sz w:val="20"/>
                <w:szCs w:val="20"/>
              </w:rPr>
              <w:t>a</w:t>
            </w:r>
            <w:r w:rsidR="00AD4924" w:rsidRPr="00D32FE7">
              <w:rPr>
                <w:rFonts w:ascii="Times New Roman" w:hAnsi="Times New Roman" w:cs="Times New Roman"/>
                <w:sz w:val="20"/>
                <w:szCs w:val="20"/>
              </w:rPr>
              <w:t xml:space="preserve"> request is for a commercial purpose. </w:t>
            </w:r>
            <w:r w:rsidR="00347C90" w:rsidRPr="00D32FE7">
              <w:rPr>
                <w:rFonts w:ascii="Times New Roman" w:hAnsi="Times New Roman" w:cs="Times New Roman"/>
                <w:sz w:val="20"/>
                <w:szCs w:val="20"/>
              </w:rPr>
              <w:t xml:space="preserve"> </w:t>
            </w:r>
            <w:r w:rsidR="0021309D" w:rsidRPr="00D32FE7">
              <w:rPr>
                <w:rFonts w:ascii="Times New Roman" w:hAnsi="Times New Roman" w:cs="Times New Roman"/>
                <w:sz w:val="20"/>
                <w:szCs w:val="20"/>
              </w:rPr>
              <w:t>51 O.S. § 24A.5 (4</w:t>
            </w:r>
            <w:r w:rsidR="00347C90" w:rsidRPr="00D32FE7">
              <w:rPr>
                <w:rFonts w:ascii="Times New Roman" w:hAnsi="Times New Roman" w:cs="Times New Roman"/>
                <w:sz w:val="20"/>
                <w:szCs w:val="20"/>
              </w:rPr>
              <w:t>)</w:t>
            </w:r>
            <w:r w:rsidR="00270965" w:rsidRPr="00D32FE7">
              <w:rPr>
                <w:rFonts w:ascii="Times New Roman" w:hAnsi="Times New Roman" w:cs="Times New Roman"/>
                <w:sz w:val="20"/>
                <w:szCs w:val="20"/>
              </w:rPr>
              <w:t>,</w:t>
            </w:r>
            <w:r w:rsidR="00347C90" w:rsidRPr="00D32FE7">
              <w:rPr>
                <w:rFonts w:ascii="Times New Roman" w:hAnsi="Times New Roman" w:cs="Times New Roman"/>
                <w:sz w:val="20"/>
                <w:szCs w:val="20"/>
              </w:rPr>
              <w:t xml:space="preserve"> </w:t>
            </w:r>
            <w:r w:rsidR="00270965" w:rsidRPr="00D32FE7">
              <w:rPr>
                <w:rFonts w:ascii="Times New Roman" w:hAnsi="Times New Roman" w:cs="Times New Roman"/>
                <w:sz w:val="20"/>
                <w:szCs w:val="20"/>
              </w:rPr>
              <w:t>51 O.S. § 24A.40</w:t>
            </w:r>
          </w:p>
          <w:p w14:paraId="1D520B24" w14:textId="15028DF9" w:rsidR="005A08D9" w:rsidRPr="00D32FE7" w:rsidRDefault="005E3BCB" w:rsidP="00EB6D32">
            <w:pPr>
              <w:pStyle w:val="ListParagraph"/>
              <w:numPr>
                <w:ilvl w:val="0"/>
                <w:numId w:val="2"/>
              </w:numPr>
              <w:ind w:left="510" w:hanging="150"/>
              <w:jc w:val="both"/>
              <w:rPr>
                <w:rFonts w:ascii="Times New Roman" w:hAnsi="Times New Roman" w:cs="Times New Roman"/>
                <w:sz w:val="20"/>
                <w:szCs w:val="20"/>
              </w:rPr>
            </w:pPr>
            <w:r w:rsidRPr="00D32FE7">
              <w:rPr>
                <w:rFonts w:ascii="Times New Roman" w:hAnsi="Times New Roman" w:cs="Times New Roman"/>
                <w:sz w:val="20"/>
                <w:szCs w:val="20"/>
              </w:rPr>
              <w:t xml:space="preserve">The public </w:t>
            </w:r>
            <w:r w:rsidR="005B6E04" w:rsidRPr="00D32FE7">
              <w:rPr>
                <w:rFonts w:ascii="Times New Roman" w:hAnsi="Times New Roman" w:cs="Times New Roman"/>
                <w:sz w:val="20"/>
                <w:szCs w:val="20"/>
              </w:rPr>
              <w:t>body</w:t>
            </w:r>
            <w:r w:rsidRPr="00D32FE7">
              <w:rPr>
                <w:rFonts w:ascii="Times New Roman" w:hAnsi="Times New Roman" w:cs="Times New Roman"/>
                <w:sz w:val="20"/>
                <w:szCs w:val="20"/>
              </w:rPr>
              <w:t xml:space="preserve"> is permitted to email records </w:t>
            </w:r>
            <w:r w:rsidR="00D54E5F" w:rsidRPr="00D32FE7">
              <w:rPr>
                <w:rFonts w:ascii="Times New Roman" w:hAnsi="Times New Roman" w:cs="Times New Roman"/>
                <w:sz w:val="20"/>
                <w:szCs w:val="20"/>
              </w:rPr>
              <w:t xml:space="preserve">but is not required to do so. </w:t>
            </w:r>
            <w:r w:rsidR="006F71FD" w:rsidRPr="00D32FE7">
              <w:rPr>
                <w:rFonts w:ascii="Times New Roman" w:hAnsi="Times New Roman" w:cs="Times New Roman"/>
                <w:sz w:val="20"/>
                <w:szCs w:val="20"/>
              </w:rPr>
              <w:t>A</w:t>
            </w:r>
            <w:r w:rsidR="005075F4" w:rsidRPr="00D32FE7">
              <w:rPr>
                <w:rFonts w:ascii="Times New Roman" w:hAnsi="Times New Roman" w:cs="Times New Roman"/>
                <w:sz w:val="20"/>
                <w:szCs w:val="20"/>
              </w:rPr>
              <w:t xml:space="preserve"> </w:t>
            </w:r>
            <w:r w:rsidR="00915E94" w:rsidRPr="00D32FE7">
              <w:rPr>
                <w:rFonts w:ascii="Times New Roman" w:hAnsi="Times New Roman" w:cs="Times New Roman"/>
                <w:sz w:val="20"/>
                <w:szCs w:val="20"/>
              </w:rPr>
              <w:t xml:space="preserve">public body should not </w:t>
            </w:r>
            <w:r w:rsidR="009B2069" w:rsidRPr="00D32FE7">
              <w:rPr>
                <w:rFonts w:ascii="Times New Roman" w:hAnsi="Times New Roman" w:cs="Times New Roman"/>
                <w:sz w:val="20"/>
                <w:szCs w:val="20"/>
              </w:rPr>
              <w:t>provide or deliver records in a form that materially alters or removes the content of the original record.</w:t>
            </w:r>
            <w:r w:rsidR="002068B9" w:rsidRPr="00D32FE7">
              <w:rPr>
                <w:rFonts w:ascii="Times New Roman" w:hAnsi="Times New Roman" w:cs="Times New Roman"/>
                <w:sz w:val="20"/>
                <w:szCs w:val="20"/>
              </w:rPr>
              <w:t xml:space="preserve"> </w:t>
            </w:r>
            <w:r w:rsidR="00B5752B" w:rsidRPr="00D32FE7">
              <w:rPr>
                <w:rFonts w:ascii="Times New Roman" w:hAnsi="Times New Roman" w:cs="Times New Roman"/>
                <w:sz w:val="20"/>
                <w:szCs w:val="20"/>
              </w:rPr>
              <w:t xml:space="preserve"> </w:t>
            </w:r>
            <w:r w:rsidR="00717333" w:rsidRPr="00D32FE7">
              <w:rPr>
                <w:rFonts w:ascii="Times New Roman" w:hAnsi="Times New Roman" w:cs="Times New Roman"/>
                <w:sz w:val="20"/>
                <w:szCs w:val="20"/>
              </w:rPr>
              <w:t xml:space="preserve">See </w:t>
            </w:r>
            <w:r w:rsidR="005F4427" w:rsidRPr="00D32FE7">
              <w:rPr>
                <w:rFonts w:ascii="Times New Roman" w:hAnsi="Times New Roman" w:cs="Times New Roman"/>
                <w:i/>
                <w:iCs/>
                <w:sz w:val="20"/>
                <w:szCs w:val="20"/>
              </w:rPr>
              <w:t>Wagner v. Office of Sheriff of Custer Cnty., 2021 OK CIV APP 20, ¶ 6, 492 P.3d 1240, 1242</w:t>
            </w:r>
            <w:r w:rsidR="00981352" w:rsidRPr="00D32FE7">
              <w:rPr>
                <w:rFonts w:ascii="Times New Roman" w:hAnsi="Times New Roman" w:cs="Times New Roman"/>
                <w:i/>
                <w:iCs/>
                <w:sz w:val="20"/>
                <w:szCs w:val="20"/>
              </w:rPr>
              <w:t>.</w:t>
            </w:r>
            <w:r w:rsidR="002F62D5" w:rsidRPr="00D32FE7">
              <w:rPr>
                <w:rFonts w:ascii="Times New Roman" w:hAnsi="Times New Roman" w:cs="Times New Roman"/>
                <w:i/>
                <w:iCs/>
                <w:sz w:val="20"/>
                <w:szCs w:val="20"/>
              </w:rPr>
              <w:t xml:space="preserve"> Brooke vs. Reed, </w:t>
            </w:r>
            <w:r w:rsidR="002F3E3D" w:rsidRPr="00D32FE7">
              <w:rPr>
                <w:rFonts w:ascii="Times New Roman" w:hAnsi="Times New Roman" w:cs="Times New Roman"/>
                <w:sz w:val="20"/>
                <w:szCs w:val="20"/>
              </w:rPr>
              <w:t>2024 OK CIV APP Case No</w:t>
            </w:r>
            <w:r w:rsidR="002F62D5" w:rsidRPr="00D32FE7">
              <w:rPr>
                <w:rFonts w:ascii="Times New Roman" w:hAnsi="Times New Roman" w:cs="Times New Roman"/>
                <w:i/>
                <w:iCs/>
                <w:sz w:val="20"/>
                <w:szCs w:val="20"/>
              </w:rPr>
              <w:t xml:space="preserve">. 121604 </w:t>
            </w:r>
            <w:r w:rsidR="002F62D5" w:rsidRPr="00D32FE7">
              <w:rPr>
                <w:rFonts w:ascii="Times New Roman" w:hAnsi="Times New Roman" w:cs="Times New Roman"/>
                <w:sz w:val="20"/>
                <w:szCs w:val="20"/>
              </w:rPr>
              <w:t>¶ 17</w:t>
            </w:r>
            <w:r w:rsidR="001F66B3" w:rsidRPr="00D32FE7">
              <w:rPr>
                <w:rFonts w:ascii="Times New Roman" w:hAnsi="Times New Roman" w:cs="Times New Roman"/>
                <w:i/>
                <w:iCs/>
                <w:sz w:val="20"/>
                <w:szCs w:val="20"/>
              </w:rPr>
              <w:t xml:space="preserve"> </w:t>
            </w:r>
            <w:r w:rsidR="001F66B3" w:rsidRPr="00D32FE7">
              <w:rPr>
                <w:rFonts w:ascii="Times New Roman" w:hAnsi="Times New Roman" w:cs="Times New Roman"/>
                <w:sz w:val="20"/>
                <w:szCs w:val="20"/>
              </w:rPr>
              <w:t>(not for official publication)</w:t>
            </w:r>
            <w:r w:rsidR="00717333" w:rsidRPr="00D32FE7">
              <w:rPr>
                <w:rFonts w:ascii="Times New Roman" w:hAnsi="Times New Roman" w:cs="Times New Roman"/>
                <w:sz w:val="20"/>
                <w:szCs w:val="20"/>
              </w:rPr>
              <w:t xml:space="preserve"> </w:t>
            </w:r>
            <w:r w:rsidR="002F62D5" w:rsidRPr="00D32FE7">
              <w:rPr>
                <w:rFonts w:ascii="Times New Roman" w:hAnsi="Times New Roman" w:cs="Times New Roman"/>
                <w:sz w:val="20"/>
                <w:szCs w:val="20"/>
              </w:rPr>
              <w:t>a</w:t>
            </w:r>
            <w:r w:rsidR="00717333" w:rsidRPr="00D32FE7">
              <w:rPr>
                <w:rFonts w:ascii="Times New Roman" w:hAnsi="Times New Roman" w:cs="Times New Roman"/>
                <w:sz w:val="20"/>
                <w:szCs w:val="20"/>
              </w:rPr>
              <w:t>nd the AG opinions</w:t>
            </w:r>
            <w:r w:rsidR="00717333" w:rsidRPr="00D32FE7">
              <w:rPr>
                <w:rFonts w:ascii="Times New Roman" w:hAnsi="Times New Roman" w:cs="Times New Roman"/>
                <w:i/>
                <w:iCs/>
                <w:sz w:val="20"/>
                <w:szCs w:val="20"/>
              </w:rPr>
              <w:t xml:space="preserve"> </w:t>
            </w:r>
            <w:r w:rsidR="00717333" w:rsidRPr="00D32FE7">
              <w:rPr>
                <w:rFonts w:ascii="Times New Roman" w:hAnsi="Times New Roman" w:cs="Times New Roman"/>
                <w:sz w:val="20"/>
                <w:szCs w:val="20"/>
              </w:rPr>
              <w:t xml:space="preserve">1999 OK AG 55 and </w:t>
            </w:r>
            <w:r w:rsidR="00530806" w:rsidRPr="00D32FE7">
              <w:rPr>
                <w:rFonts w:ascii="Times New Roman" w:hAnsi="Times New Roman" w:cs="Times New Roman"/>
                <w:sz w:val="20"/>
                <w:szCs w:val="20"/>
              </w:rPr>
              <w:t>2006 OK AG 35</w:t>
            </w:r>
            <w:r w:rsidR="00717333" w:rsidRPr="00D32FE7">
              <w:rPr>
                <w:rFonts w:ascii="Times New Roman" w:hAnsi="Times New Roman" w:cs="Times New Roman"/>
                <w:i/>
                <w:iCs/>
                <w:sz w:val="20"/>
                <w:szCs w:val="20"/>
              </w:rPr>
              <w:t xml:space="preserve">. </w:t>
            </w:r>
            <w:bookmarkStart w:id="1" w:name="_GoBack"/>
            <w:bookmarkEnd w:id="1"/>
          </w:p>
          <w:p w14:paraId="054A6C21" w14:textId="5467E2F5" w:rsidR="001F66B3" w:rsidRPr="00EB6D32" w:rsidRDefault="00CE3F37" w:rsidP="00EB6D32">
            <w:pPr>
              <w:pStyle w:val="ListParagraph"/>
              <w:numPr>
                <w:ilvl w:val="0"/>
                <w:numId w:val="2"/>
              </w:numPr>
              <w:ind w:left="510" w:hanging="150"/>
              <w:jc w:val="both"/>
              <w:rPr>
                <w:rFonts w:ascii="Times New Roman" w:hAnsi="Times New Roman" w:cs="Times New Roman"/>
                <w:sz w:val="20"/>
                <w:szCs w:val="20"/>
              </w:rPr>
            </w:pPr>
            <w:r w:rsidRPr="00D32FE7">
              <w:rPr>
                <w:rFonts w:ascii="Times New Roman" w:hAnsi="Times New Roman" w:cs="Times New Roman"/>
                <w:sz w:val="20"/>
                <w:szCs w:val="20"/>
              </w:rPr>
              <w:t>A person whose request to inspect or copy a public record is denied by a public body</w:t>
            </w:r>
            <w:r w:rsidR="0067367F" w:rsidRPr="00D32FE7">
              <w:rPr>
                <w:rFonts w:ascii="Times New Roman" w:hAnsi="Times New Roman" w:cs="Times New Roman"/>
                <w:sz w:val="20"/>
                <w:szCs w:val="20"/>
              </w:rPr>
              <w:t xml:space="preserve"> </w:t>
            </w:r>
            <w:r w:rsidRPr="00D32FE7">
              <w:rPr>
                <w:rFonts w:ascii="Times New Roman" w:hAnsi="Times New Roman" w:cs="Times New Roman"/>
                <w:sz w:val="20"/>
                <w:szCs w:val="20"/>
              </w:rPr>
              <w:t xml:space="preserve">may file a request for review with the Public Access Counselor </w:t>
            </w:r>
            <w:r w:rsidR="003A4ACE" w:rsidRPr="00D32FE7">
              <w:rPr>
                <w:rFonts w:ascii="Times New Roman" w:hAnsi="Times New Roman" w:cs="Times New Roman"/>
                <w:sz w:val="20"/>
                <w:szCs w:val="20"/>
              </w:rPr>
              <w:t xml:space="preserve">in the Attorney General’s office </w:t>
            </w:r>
            <w:r w:rsidRPr="00D32FE7">
              <w:rPr>
                <w:rFonts w:ascii="Times New Roman" w:hAnsi="Times New Roman" w:cs="Times New Roman"/>
                <w:sz w:val="20"/>
                <w:szCs w:val="20"/>
              </w:rPr>
              <w:t xml:space="preserve">not later than </w:t>
            </w:r>
            <w:r w:rsidR="00663839" w:rsidRPr="00D32FE7">
              <w:rPr>
                <w:rFonts w:ascii="Times New Roman" w:hAnsi="Times New Roman" w:cs="Times New Roman"/>
                <w:sz w:val="20"/>
                <w:szCs w:val="20"/>
              </w:rPr>
              <w:t>30 calendar</w:t>
            </w:r>
            <w:r w:rsidRPr="00D32FE7">
              <w:rPr>
                <w:rFonts w:ascii="Times New Roman" w:hAnsi="Times New Roman" w:cs="Times New Roman"/>
                <w:sz w:val="20"/>
                <w:szCs w:val="20"/>
              </w:rPr>
              <w:t xml:space="preserve"> days after the date of the denia</w:t>
            </w:r>
            <w:r w:rsidR="0067367F" w:rsidRPr="00D32FE7">
              <w:rPr>
                <w:rFonts w:ascii="Times New Roman" w:hAnsi="Times New Roman" w:cs="Times New Roman"/>
                <w:sz w:val="20"/>
                <w:szCs w:val="20"/>
              </w:rPr>
              <w:t>l.</w:t>
            </w:r>
            <w:r w:rsidR="00EA134B" w:rsidRPr="00D32FE7">
              <w:rPr>
                <w:rFonts w:ascii="Times New Roman" w:hAnsi="Times New Roman" w:cs="Times New Roman"/>
                <w:sz w:val="20"/>
                <w:szCs w:val="20"/>
              </w:rPr>
              <w:t xml:space="preserve"> </w:t>
            </w:r>
            <w:r w:rsidR="00011863" w:rsidRPr="00D32FE7">
              <w:rPr>
                <w:rFonts w:ascii="Times New Roman" w:hAnsi="Times New Roman" w:cs="Times New Roman"/>
                <w:sz w:val="20"/>
                <w:szCs w:val="20"/>
              </w:rPr>
              <w:t xml:space="preserve">The Attorney General </w:t>
            </w:r>
            <w:r w:rsidR="00011863" w:rsidRPr="00D32FE7">
              <w:rPr>
                <w:rFonts w:ascii="Times New Roman" w:hAnsi="Times New Roman" w:cs="Times New Roman"/>
                <w:i/>
                <w:iCs/>
                <w:sz w:val="20"/>
                <w:szCs w:val="20"/>
              </w:rPr>
              <w:t>may</w:t>
            </w:r>
            <w:r w:rsidR="00011863" w:rsidRPr="00D32FE7">
              <w:rPr>
                <w:rFonts w:ascii="Times New Roman" w:hAnsi="Times New Roman" w:cs="Times New Roman"/>
                <w:sz w:val="20"/>
                <w:szCs w:val="20"/>
              </w:rPr>
              <w:t xml:space="preserve"> issue advisory opinions if requested by the</w:t>
            </w:r>
            <w:r w:rsidR="00EA134B" w:rsidRPr="00D32FE7">
              <w:rPr>
                <w:rFonts w:ascii="Times New Roman" w:hAnsi="Times New Roman" w:cs="Times New Roman"/>
                <w:sz w:val="20"/>
                <w:szCs w:val="20"/>
              </w:rPr>
              <w:t xml:space="preserve"> head of the public body or its attorney</w:t>
            </w:r>
            <w:r w:rsidR="00011863" w:rsidRPr="00D32FE7">
              <w:rPr>
                <w:rFonts w:ascii="Times New Roman" w:hAnsi="Times New Roman" w:cs="Times New Roman"/>
                <w:sz w:val="20"/>
                <w:szCs w:val="20"/>
              </w:rPr>
              <w:t>.</w:t>
            </w:r>
            <w:r w:rsidR="008946E4" w:rsidRPr="00D32FE7">
              <w:rPr>
                <w:rFonts w:ascii="Times New Roman" w:hAnsi="Times New Roman" w:cs="Times New Roman"/>
                <w:sz w:val="20"/>
                <w:szCs w:val="20"/>
              </w:rPr>
              <w:t xml:space="preserve"> </w:t>
            </w:r>
            <w:hyperlink r:id="rId9" w:history="1">
              <w:r w:rsidR="00AE077A" w:rsidRPr="00D32FE7">
                <w:rPr>
                  <w:rStyle w:val="Hyperlink"/>
                  <w:rFonts w:ascii="Times New Roman" w:hAnsi="Times New Roman" w:cs="Times New Roman"/>
                  <w:sz w:val="20"/>
                  <w:szCs w:val="20"/>
                </w:rPr>
                <w:t>51 O.S. § 24A.40</w:t>
              </w:r>
            </w:hyperlink>
          </w:p>
        </w:tc>
      </w:tr>
    </w:tbl>
    <w:p w14:paraId="517C0CB6" w14:textId="77777777" w:rsidR="00EB6D32" w:rsidRDefault="00EB6D32" w:rsidP="00D32FE7">
      <w:pPr>
        <w:spacing w:after="0" w:line="240" w:lineRule="auto"/>
        <w:jc w:val="center"/>
        <w:rPr>
          <w:rFonts w:ascii="Times New Roman" w:hAnsi="Times New Roman" w:cs="Times New Roman"/>
          <w:sz w:val="21"/>
          <w:szCs w:val="21"/>
        </w:rPr>
      </w:pPr>
    </w:p>
    <w:p w14:paraId="7FC98335" w14:textId="67876D61" w:rsidR="0065121F" w:rsidRPr="00D32FE7" w:rsidRDefault="00FE230E" w:rsidP="00D32FE7">
      <w:pPr>
        <w:spacing w:after="0" w:line="240" w:lineRule="auto"/>
        <w:jc w:val="center"/>
        <w:rPr>
          <w:rFonts w:ascii="Times New Roman" w:hAnsi="Times New Roman" w:cs="Times New Roman"/>
          <w:sz w:val="21"/>
          <w:szCs w:val="21"/>
        </w:rPr>
      </w:pPr>
      <w:r w:rsidRPr="00D32FE7">
        <w:rPr>
          <w:rFonts w:ascii="Times New Roman" w:hAnsi="Times New Roman" w:cs="Times New Roman"/>
          <w:sz w:val="21"/>
          <w:szCs w:val="21"/>
        </w:rPr>
        <w:t>INTERNAL USE ONLY</w:t>
      </w:r>
      <w:r w:rsidR="00E84A18" w:rsidRPr="00D32FE7">
        <w:rPr>
          <w:rFonts w:ascii="Times New Roman" w:hAnsi="Times New Roman" w:cs="Times New Roman"/>
          <w:sz w:val="21"/>
          <w:szCs w:val="21"/>
        </w:rPr>
        <w:t xml:space="preserve"> </w:t>
      </w:r>
      <w:r w:rsidR="00E84A18" w:rsidRPr="00D32FE7">
        <w:rPr>
          <w:rFonts w:ascii="Times New Roman" w:hAnsi="Times New Roman" w:cs="Times New Roman"/>
          <w:i/>
          <w:iCs/>
          <w:sz w:val="21"/>
          <w:szCs w:val="21"/>
        </w:rPr>
        <w:t>(separate paper from request form)</w:t>
      </w:r>
    </w:p>
    <w:p w14:paraId="33A6DEA5" w14:textId="7171819A" w:rsidR="00060A65" w:rsidRPr="00D32FE7" w:rsidRDefault="00FB4103" w:rsidP="00D32FE7">
      <w:pPr>
        <w:spacing w:after="0" w:line="240" w:lineRule="auto"/>
        <w:rPr>
          <w:rFonts w:ascii="Times New Roman" w:hAnsi="Times New Roman" w:cs="Times New Roman"/>
          <w:sz w:val="21"/>
          <w:szCs w:val="21"/>
        </w:rPr>
      </w:pPr>
      <w:r w:rsidRPr="00D32FE7">
        <w:rPr>
          <w:rFonts w:ascii="Times New Roman" w:hAnsi="Times New Roman" w:cs="Times New Roman"/>
          <w:sz w:val="21"/>
          <w:szCs w:val="21"/>
        </w:rPr>
        <w:lastRenderedPageBreak/>
        <w:t>Name</w:t>
      </w:r>
      <w:r w:rsidR="00060A65" w:rsidRPr="00D32FE7">
        <w:rPr>
          <w:rFonts w:ascii="Times New Roman" w:hAnsi="Times New Roman" w:cs="Times New Roman"/>
          <w:sz w:val="21"/>
          <w:szCs w:val="21"/>
        </w:rPr>
        <w:t>:</w:t>
      </w:r>
      <w:r w:rsidR="00D32FE7">
        <w:rPr>
          <w:rFonts w:ascii="Times New Roman" w:hAnsi="Times New Roman" w:cs="Times New Roman"/>
          <w:sz w:val="21"/>
          <w:szCs w:val="21"/>
        </w:rPr>
        <w:t xml:space="preserve"> ____________________</w:t>
      </w:r>
      <w:r w:rsidR="00060A65" w:rsidRPr="00D32FE7">
        <w:rPr>
          <w:rFonts w:ascii="Times New Roman" w:hAnsi="Times New Roman" w:cs="Times New Roman"/>
          <w:sz w:val="21"/>
          <w:szCs w:val="21"/>
        </w:rPr>
        <w:t xml:space="preserve"> </w:t>
      </w:r>
      <w:r w:rsidR="004557B3" w:rsidRPr="00D32FE7">
        <w:rPr>
          <w:rFonts w:ascii="Times New Roman" w:hAnsi="Times New Roman" w:cs="Times New Roman"/>
          <w:sz w:val="21"/>
          <w:szCs w:val="21"/>
        </w:rPr>
        <w:tab/>
      </w:r>
      <w:r w:rsidR="00060A65" w:rsidRPr="00D32FE7">
        <w:rPr>
          <w:rFonts w:ascii="Times New Roman" w:hAnsi="Times New Roman" w:cs="Times New Roman"/>
          <w:sz w:val="21"/>
          <w:szCs w:val="21"/>
        </w:rPr>
        <w:t xml:space="preserve">Phone: </w:t>
      </w:r>
      <w:r w:rsidR="00D32FE7">
        <w:rPr>
          <w:rFonts w:ascii="Times New Roman" w:hAnsi="Times New Roman" w:cs="Times New Roman"/>
          <w:sz w:val="21"/>
          <w:szCs w:val="21"/>
        </w:rPr>
        <w:t>_____________________</w:t>
      </w:r>
      <w:proofErr w:type="gramStart"/>
      <w:r w:rsidR="004557B3" w:rsidRPr="00D32FE7">
        <w:rPr>
          <w:rFonts w:ascii="Times New Roman" w:hAnsi="Times New Roman" w:cs="Times New Roman"/>
          <w:sz w:val="21"/>
          <w:szCs w:val="21"/>
        </w:rPr>
        <w:tab/>
      </w:r>
      <w:r w:rsidR="00D32FE7">
        <w:rPr>
          <w:rFonts w:ascii="Times New Roman" w:hAnsi="Times New Roman" w:cs="Times New Roman"/>
          <w:sz w:val="21"/>
          <w:szCs w:val="21"/>
        </w:rPr>
        <w:t xml:space="preserve">  </w:t>
      </w:r>
      <w:r w:rsidR="00060A65" w:rsidRPr="00D32FE7">
        <w:rPr>
          <w:rFonts w:ascii="Times New Roman" w:hAnsi="Times New Roman" w:cs="Times New Roman"/>
          <w:sz w:val="21"/>
          <w:szCs w:val="21"/>
        </w:rPr>
        <w:t>Email</w:t>
      </w:r>
      <w:proofErr w:type="gramEnd"/>
      <w:r w:rsidR="00060A65" w:rsidRPr="00D32FE7">
        <w:rPr>
          <w:rFonts w:ascii="Times New Roman" w:hAnsi="Times New Roman" w:cs="Times New Roman"/>
          <w:sz w:val="21"/>
          <w:szCs w:val="21"/>
        </w:rPr>
        <w:t xml:space="preserve"> Address:</w:t>
      </w:r>
      <w:r w:rsidR="00D32FE7">
        <w:rPr>
          <w:rFonts w:ascii="Times New Roman" w:hAnsi="Times New Roman" w:cs="Times New Roman"/>
          <w:sz w:val="21"/>
          <w:szCs w:val="21"/>
        </w:rPr>
        <w:t xml:space="preserve"> ____________________________</w:t>
      </w:r>
      <w:r w:rsidR="00060A65" w:rsidRPr="00D32FE7">
        <w:rPr>
          <w:rFonts w:ascii="Times New Roman" w:hAnsi="Times New Roman" w:cs="Times New Roman"/>
          <w:sz w:val="21"/>
          <w:szCs w:val="21"/>
        </w:rPr>
        <w:t xml:space="preserve"> </w:t>
      </w:r>
    </w:p>
    <w:p w14:paraId="2F4B83C0" w14:textId="77777777" w:rsidR="00D32FE7" w:rsidRPr="00EB6D32" w:rsidRDefault="00D32FE7" w:rsidP="00D32FE7">
      <w:pPr>
        <w:spacing w:after="0" w:line="240" w:lineRule="auto"/>
        <w:rPr>
          <w:rFonts w:ascii="Times New Roman" w:hAnsi="Times New Roman" w:cs="Times New Roman"/>
          <w:sz w:val="12"/>
          <w:szCs w:val="12"/>
        </w:rPr>
      </w:pPr>
    </w:p>
    <w:p w14:paraId="3444A958" w14:textId="038F6612" w:rsidR="005230EB" w:rsidRPr="00D32FE7" w:rsidRDefault="001B0AA2" w:rsidP="00D32FE7">
      <w:pPr>
        <w:spacing w:after="0" w:line="240" w:lineRule="auto"/>
        <w:rPr>
          <w:rFonts w:ascii="Times New Roman" w:hAnsi="Times New Roman" w:cs="Times New Roman"/>
          <w:sz w:val="21"/>
          <w:szCs w:val="21"/>
        </w:rPr>
      </w:pPr>
      <w:r w:rsidRPr="00D32FE7">
        <w:rPr>
          <w:rFonts w:ascii="Times New Roman" w:hAnsi="Times New Roman" w:cs="Times New Roman"/>
          <w:sz w:val="21"/>
          <w:szCs w:val="21"/>
        </w:rPr>
        <w:t xml:space="preserve">Time of </w:t>
      </w:r>
      <w:r w:rsidR="007804DA" w:rsidRPr="00D32FE7">
        <w:rPr>
          <w:rFonts w:ascii="Times New Roman" w:hAnsi="Times New Roman" w:cs="Times New Roman"/>
          <w:sz w:val="21"/>
          <w:szCs w:val="21"/>
        </w:rPr>
        <w:t>r</w:t>
      </w:r>
      <w:r w:rsidRPr="00D32FE7">
        <w:rPr>
          <w:rFonts w:ascii="Times New Roman" w:hAnsi="Times New Roman" w:cs="Times New Roman"/>
          <w:sz w:val="21"/>
          <w:szCs w:val="21"/>
        </w:rPr>
        <w:t>equest</w:t>
      </w:r>
      <w:r w:rsidR="00A15996" w:rsidRPr="00D32FE7">
        <w:rPr>
          <w:rFonts w:ascii="Times New Roman" w:hAnsi="Times New Roman" w:cs="Times New Roman"/>
          <w:sz w:val="21"/>
          <w:szCs w:val="21"/>
        </w:rPr>
        <w:t xml:space="preserve">: </w:t>
      </w:r>
      <w:r w:rsidRPr="00D32FE7">
        <w:rPr>
          <w:rFonts w:ascii="Times New Roman" w:hAnsi="Times New Roman" w:cs="Times New Roman"/>
          <w:sz w:val="21"/>
          <w:szCs w:val="21"/>
        </w:rPr>
        <w:t xml:space="preserve">  </w:t>
      </w:r>
      <w:r w:rsidR="006F4B07" w:rsidRPr="00D32FE7">
        <w:rPr>
          <w:rFonts w:ascii="Times New Roman" w:hAnsi="Times New Roman" w:cs="Times New Roman"/>
          <w:sz w:val="21"/>
          <w:szCs w:val="21"/>
        </w:rPr>
        <w:tab/>
      </w:r>
      <w:r w:rsidR="00C068F4" w:rsidRPr="00D32FE7">
        <w:rPr>
          <w:rFonts w:ascii="Times New Roman" w:hAnsi="Times New Roman" w:cs="Times New Roman"/>
          <w:sz w:val="21"/>
          <w:szCs w:val="21"/>
        </w:rPr>
        <w:t>Date: _</w:t>
      </w:r>
      <w:r w:rsidRPr="00D32FE7">
        <w:rPr>
          <w:rFonts w:ascii="Times New Roman" w:hAnsi="Times New Roman" w:cs="Times New Roman"/>
          <w:sz w:val="21"/>
          <w:szCs w:val="21"/>
        </w:rPr>
        <w:t xml:space="preserve">______________________   </w:t>
      </w:r>
      <w:r w:rsidR="00A15996" w:rsidRPr="00D32FE7">
        <w:rPr>
          <w:rFonts w:ascii="Times New Roman" w:hAnsi="Times New Roman" w:cs="Times New Roman"/>
          <w:sz w:val="21"/>
          <w:szCs w:val="21"/>
        </w:rPr>
        <w:t>Time: __</w:t>
      </w:r>
      <w:r w:rsidRPr="00D32FE7">
        <w:rPr>
          <w:rFonts w:ascii="Times New Roman" w:hAnsi="Times New Roman" w:cs="Times New Roman"/>
          <w:sz w:val="21"/>
          <w:szCs w:val="21"/>
        </w:rPr>
        <w:t>_____</w:t>
      </w:r>
      <w:proofErr w:type="gramStart"/>
      <w:r w:rsidRPr="00D32FE7">
        <w:rPr>
          <w:rFonts w:ascii="Times New Roman" w:hAnsi="Times New Roman" w:cs="Times New Roman"/>
          <w:sz w:val="21"/>
          <w:szCs w:val="21"/>
        </w:rPr>
        <w:t>_:_</w:t>
      </w:r>
      <w:proofErr w:type="gramEnd"/>
      <w:r w:rsidRPr="00D32FE7">
        <w:rPr>
          <w:rFonts w:ascii="Times New Roman" w:hAnsi="Times New Roman" w:cs="Times New Roman"/>
          <w:sz w:val="21"/>
          <w:szCs w:val="21"/>
        </w:rPr>
        <w:t xml:space="preserve">_______am/pm  </w:t>
      </w:r>
    </w:p>
    <w:p w14:paraId="68780B90" w14:textId="5404E546" w:rsidR="00316F26" w:rsidRPr="00D32FE7" w:rsidRDefault="001B0AA2" w:rsidP="00D32FE7">
      <w:pPr>
        <w:spacing w:after="0" w:line="240" w:lineRule="auto"/>
        <w:rPr>
          <w:rFonts w:ascii="Times New Roman" w:hAnsi="Times New Roman" w:cs="Times New Roman"/>
          <w:sz w:val="21"/>
          <w:szCs w:val="21"/>
        </w:rPr>
      </w:pPr>
      <w:r w:rsidRPr="00D32FE7">
        <w:rPr>
          <w:rFonts w:ascii="Times New Roman" w:hAnsi="Times New Roman" w:cs="Times New Roman"/>
          <w:sz w:val="21"/>
          <w:szCs w:val="21"/>
        </w:rPr>
        <w:t xml:space="preserve">Time </w:t>
      </w:r>
      <w:r w:rsidR="007804DA" w:rsidRPr="00D32FE7">
        <w:rPr>
          <w:rFonts w:ascii="Times New Roman" w:hAnsi="Times New Roman" w:cs="Times New Roman"/>
          <w:sz w:val="21"/>
          <w:szCs w:val="21"/>
        </w:rPr>
        <w:t>a</w:t>
      </w:r>
      <w:r w:rsidRPr="00D32FE7">
        <w:rPr>
          <w:rFonts w:ascii="Times New Roman" w:hAnsi="Times New Roman" w:cs="Times New Roman"/>
          <w:sz w:val="21"/>
          <w:szCs w:val="21"/>
        </w:rPr>
        <w:t xml:space="preserve">ccess </w:t>
      </w:r>
      <w:r w:rsidR="007804DA" w:rsidRPr="00D32FE7">
        <w:rPr>
          <w:rFonts w:ascii="Times New Roman" w:hAnsi="Times New Roman" w:cs="Times New Roman"/>
          <w:sz w:val="21"/>
          <w:szCs w:val="21"/>
        </w:rPr>
        <w:t>p</w:t>
      </w:r>
      <w:r w:rsidRPr="00D32FE7">
        <w:rPr>
          <w:rFonts w:ascii="Times New Roman" w:hAnsi="Times New Roman" w:cs="Times New Roman"/>
          <w:sz w:val="21"/>
          <w:szCs w:val="21"/>
        </w:rPr>
        <w:t>rovided</w:t>
      </w:r>
      <w:r w:rsidR="007364F5" w:rsidRPr="00D32FE7">
        <w:rPr>
          <w:rFonts w:ascii="Times New Roman" w:hAnsi="Times New Roman" w:cs="Times New Roman"/>
          <w:sz w:val="21"/>
          <w:szCs w:val="21"/>
        </w:rPr>
        <w:t xml:space="preserve">: </w:t>
      </w:r>
      <w:r w:rsidR="006F4B07" w:rsidRPr="00D32FE7">
        <w:rPr>
          <w:rFonts w:ascii="Times New Roman" w:hAnsi="Times New Roman" w:cs="Times New Roman"/>
          <w:sz w:val="21"/>
          <w:szCs w:val="21"/>
        </w:rPr>
        <w:tab/>
      </w:r>
      <w:r w:rsidR="007364F5" w:rsidRPr="00D32FE7">
        <w:rPr>
          <w:rFonts w:ascii="Times New Roman" w:hAnsi="Times New Roman" w:cs="Times New Roman"/>
          <w:sz w:val="21"/>
          <w:szCs w:val="21"/>
        </w:rPr>
        <w:t>Date</w:t>
      </w:r>
      <w:r w:rsidR="005230EB" w:rsidRPr="00D32FE7">
        <w:rPr>
          <w:rFonts w:ascii="Times New Roman" w:hAnsi="Times New Roman" w:cs="Times New Roman"/>
          <w:sz w:val="21"/>
          <w:szCs w:val="21"/>
        </w:rPr>
        <w:t>:</w:t>
      </w:r>
      <w:r w:rsidR="007364F5" w:rsidRPr="00D32FE7">
        <w:rPr>
          <w:rFonts w:ascii="Times New Roman" w:hAnsi="Times New Roman" w:cs="Times New Roman"/>
          <w:sz w:val="21"/>
          <w:szCs w:val="21"/>
        </w:rPr>
        <w:t xml:space="preserve"> </w:t>
      </w:r>
      <w:r w:rsidR="005230EB" w:rsidRPr="00D32FE7">
        <w:rPr>
          <w:rFonts w:ascii="Times New Roman" w:hAnsi="Times New Roman" w:cs="Times New Roman"/>
          <w:sz w:val="21"/>
          <w:szCs w:val="21"/>
        </w:rPr>
        <w:t>_______________________</w:t>
      </w:r>
      <w:r w:rsidR="006F4B07" w:rsidRPr="00D32FE7">
        <w:rPr>
          <w:rFonts w:ascii="Times New Roman" w:hAnsi="Times New Roman" w:cs="Times New Roman"/>
          <w:sz w:val="21"/>
          <w:szCs w:val="21"/>
        </w:rPr>
        <w:t xml:space="preserve">  </w:t>
      </w:r>
      <w:r w:rsidR="005230EB" w:rsidRPr="00D32FE7">
        <w:rPr>
          <w:rFonts w:ascii="Times New Roman" w:hAnsi="Times New Roman" w:cs="Times New Roman"/>
          <w:sz w:val="21"/>
          <w:szCs w:val="21"/>
        </w:rPr>
        <w:t xml:space="preserve"> </w:t>
      </w:r>
      <w:r w:rsidR="00A15996" w:rsidRPr="00D32FE7">
        <w:rPr>
          <w:rFonts w:ascii="Times New Roman" w:hAnsi="Times New Roman" w:cs="Times New Roman"/>
          <w:sz w:val="21"/>
          <w:szCs w:val="21"/>
        </w:rPr>
        <w:t>Time: _</w:t>
      </w:r>
      <w:r w:rsidR="005230EB" w:rsidRPr="00D32FE7">
        <w:rPr>
          <w:rFonts w:ascii="Times New Roman" w:hAnsi="Times New Roman" w:cs="Times New Roman"/>
          <w:sz w:val="21"/>
          <w:szCs w:val="21"/>
        </w:rPr>
        <w:t>______</w:t>
      </w:r>
      <w:proofErr w:type="gramStart"/>
      <w:r w:rsidR="005230EB" w:rsidRPr="00D32FE7">
        <w:rPr>
          <w:rFonts w:ascii="Times New Roman" w:hAnsi="Times New Roman" w:cs="Times New Roman"/>
          <w:sz w:val="21"/>
          <w:szCs w:val="21"/>
        </w:rPr>
        <w:t>_:_</w:t>
      </w:r>
      <w:proofErr w:type="gramEnd"/>
      <w:r w:rsidR="005230EB" w:rsidRPr="00D32FE7">
        <w:rPr>
          <w:rFonts w:ascii="Times New Roman" w:hAnsi="Times New Roman" w:cs="Times New Roman"/>
          <w:sz w:val="21"/>
          <w:szCs w:val="21"/>
        </w:rPr>
        <w:t>______</w:t>
      </w:r>
      <w:r w:rsidR="006F4B07" w:rsidRPr="00D32FE7">
        <w:rPr>
          <w:rFonts w:ascii="Times New Roman" w:hAnsi="Times New Roman" w:cs="Times New Roman"/>
          <w:sz w:val="21"/>
          <w:szCs w:val="21"/>
        </w:rPr>
        <w:t xml:space="preserve">_ </w:t>
      </w:r>
      <w:r w:rsidR="005230EB" w:rsidRPr="00D32FE7">
        <w:rPr>
          <w:rFonts w:ascii="Times New Roman" w:hAnsi="Times New Roman" w:cs="Times New Roman"/>
          <w:sz w:val="21"/>
          <w:szCs w:val="21"/>
        </w:rPr>
        <w:t xml:space="preserve">am/pm </w:t>
      </w:r>
    </w:p>
    <w:p w14:paraId="4A2EEAFA" w14:textId="77777777" w:rsidR="000407FD" w:rsidRPr="00EB6D32" w:rsidRDefault="000407FD" w:rsidP="00D32FE7">
      <w:pPr>
        <w:spacing w:after="0" w:line="240" w:lineRule="auto"/>
        <w:rPr>
          <w:rFonts w:ascii="Times New Roman" w:hAnsi="Times New Roman" w:cs="Times New Roman"/>
          <w:sz w:val="12"/>
          <w:szCs w:val="12"/>
        </w:rPr>
      </w:pPr>
    </w:p>
    <w:p w14:paraId="6BAE5185" w14:textId="6084F276" w:rsidR="000407FD" w:rsidRPr="00D32FE7" w:rsidRDefault="00285050" w:rsidP="00D32FE7">
      <w:pPr>
        <w:spacing w:after="0" w:line="240" w:lineRule="auto"/>
        <w:rPr>
          <w:rFonts w:ascii="Times New Roman" w:hAnsi="Times New Roman" w:cs="Times New Roman"/>
          <w:sz w:val="21"/>
          <w:szCs w:val="21"/>
        </w:rPr>
      </w:pPr>
      <w:bookmarkStart w:id="2" w:name="_Hlk207264726"/>
      <w:r w:rsidRPr="00D32FE7">
        <w:rPr>
          <w:rFonts w:ascii="Times New Roman" w:hAnsi="Times New Roman" w:cs="Times New Roman"/>
          <w:sz w:val="21"/>
          <w:szCs w:val="21"/>
        </w:rPr>
        <w:t xml:space="preserve">Copy </w:t>
      </w:r>
      <w:r w:rsidR="007804DA" w:rsidRPr="00D32FE7">
        <w:rPr>
          <w:rFonts w:ascii="Times New Roman" w:hAnsi="Times New Roman" w:cs="Times New Roman"/>
          <w:sz w:val="21"/>
          <w:szCs w:val="21"/>
        </w:rPr>
        <w:t>f</w:t>
      </w:r>
      <w:r w:rsidRPr="00D32FE7">
        <w:rPr>
          <w:rFonts w:ascii="Times New Roman" w:hAnsi="Times New Roman" w:cs="Times New Roman"/>
          <w:sz w:val="21"/>
          <w:szCs w:val="21"/>
        </w:rPr>
        <w:t>ee</w:t>
      </w:r>
      <w:r w:rsidR="00316F26" w:rsidRPr="00D32FE7">
        <w:rPr>
          <w:rFonts w:ascii="Times New Roman" w:hAnsi="Times New Roman" w:cs="Times New Roman"/>
          <w:sz w:val="21"/>
          <w:szCs w:val="21"/>
        </w:rPr>
        <w:t xml:space="preserve"> </w:t>
      </w:r>
      <w:proofErr w:type="gramStart"/>
      <w:r w:rsidR="007804DA" w:rsidRPr="00D32FE7">
        <w:rPr>
          <w:rFonts w:ascii="Times New Roman" w:hAnsi="Times New Roman" w:cs="Times New Roman"/>
          <w:sz w:val="21"/>
          <w:szCs w:val="21"/>
        </w:rPr>
        <w:t>c</w:t>
      </w:r>
      <w:r w:rsidR="00C92178" w:rsidRPr="00D32FE7">
        <w:rPr>
          <w:rFonts w:ascii="Times New Roman" w:hAnsi="Times New Roman" w:cs="Times New Roman"/>
          <w:sz w:val="21"/>
          <w:szCs w:val="21"/>
        </w:rPr>
        <w:t>harged</w:t>
      </w:r>
      <w:r w:rsidR="00711EDF" w:rsidRPr="00D32FE7">
        <w:rPr>
          <w:rFonts w:ascii="Times New Roman" w:hAnsi="Times New Roman" w:cs="Times New Roman"/>
          <w:sz w:val="21"/>
          <w:szCs w:val="21"/>
        </w:rPr>
        <w:t xml:space="preserve"> </w:t>
      </w:r>
      <w:r w:rsidR="00C92178" w:rsidRPr="00D32FE7">
        <w:rPr>
          <w:rFonts w:ascii="Times New Roman" w:hAnsi="Times New Roman" w:cs="Times New Roman"/>
          <w:sz w:val="21"/>
          <w:szCs w:val="21"/>
        </w:rPr>
        <w:t xml:space="preserve"> </w:t>
      </w:r>
      <w:r w:rsidR="00C92178" w:rsidRPr="00D32FE7">
        <w:rPr>
          <w:rFonts w:ascii="Segoe UI Symbol" w:hAnsi="Segoe UI Symbol" w:cs="Segoe UI Symbol"/>
          <w:sz w:val="21"/>
          <w:szCs w:val="21"/>
        </w:rPr>
        <w:t>☐</w:t>
      </w:r>
      <w:proofErr w:type="gramEnd"/>
      <w:r w:rsidR="00316F26" w:rsidRPr="00D32FE7">
        <w:rPr>
          <w:rFonts w:ascii="Times New Roman" w:hAnsi="Times New Roman" w:cs="Times New Roman"/>
          <w:sz w:val="21"/>
          <w:szCs w:val="21"/>
        </w:rPr>
        <w:t xml:space="preserve">Yes    </w:t>
      </w:r>
      <w:r w:rsidR="00316F26" w:rsidRPr="00D32FE7">
        <w:rPr>
          <w:rFonts w:ascii="Segoe UI Symbol" w:hAnsi="Segoe UI Symbol" w:cs="Segoe UI Symbol"/>
          <w:sz w:val="21"/>
          <w:szCs w:val="21"/>
        </w:rPr>
        <w:t>☐</w:t>
      </w:r>
      <w:r w:rsidR="00316F26" w:rsidRPr="00D32FE7">
        <w:rPr>
          <w:rFonts w:ascii="Times New Roman" w:hAnsi="Times New Roman" w:cs="Times New Roman"/>
          <w:sz w:val="21"/>
          <w:szCs w:val="21"/>
        </w:rPr>
        <w:t>No</w:t>
      </w:r>
      <w:bookmarkEnd w:id="2"/>
      <w:r w:rsidR="00B44168" w:rsidRPr="00D32FE7">
        <w:rPr>
          <w:rFonts w:ascii="Times New Roman" w:hAnsi="Times New Roman" w:cs="Times New Roman"/>
          <w:sz w:val="21"/>
          <w:szCs w:val="21"/>
        </w:rPr>
        <w:t xml:space="preserve">  (</w:t>
      </w:r>
      <w:r w:rsidR="00573C23" w:rsidRPr="00D32FE7">
        <w:rPr>
          <w:rFonts w:ascii="Times New Roman" w:hAnsi="Times New Roman" w:cs="Times New Roman"/>
          <w:i/>
          <w:iCs/>
          <w:sz w:val="21"/>
          <w:szCs w:val="21"/>
        </w:rPr>
        <w:t xml:space="preserve">up to </w:t>
      </w:r>
      <w:r w:rsidR="00B44168" w:rsidRPr="00D32FE7">
        <w:rPr>
          <w:rFonts w:ascii="Times New Roman" w:hAnsi="Times New Roman" w:cs="Times New Roman"/>
          <w:i/>
          <w:iCs/>
          <w:sz w:val="21"/>
          <w:szCs w:val="21"/>
        </w:rPr>
        <w:t>0</w:t>
      </w:r>
      <w:r w:rsidR="00827122" w:rsidRPr="00D32FE7">
        <w:rPr>
          <w:rFonts w:ascii="Times New Roman" w:hAnsi="Times New Roman" w:cs="Times New Roman"/>
          <w:i/>
          <w:iCs/>
          <w:sz w:val="21"/>
          <w:szCs w:val="21"/>
        </w:rPr>
        <w:t xml:space="preserve">.25 </w:t>
      </w:r>
      <w:r w:rsidR="00677B1A" w:rsidRPr="00D32FE7">
        <w:rPr>
          <w:rFonts w:ascii="Times New Roman" w:hAnsi="Times New Roman" w:cs="Times New Roman"/>
          <w:i/>
          <w:iCs/>
          <w:sz w:val="21"/>
          <w:szCs w:val="21"/>
        </w:rPr>
        <w:t xml:space="preserve">per page) </w:t>
      </w:r>
      <w:r w:rsidR="000B1A53" w:rsidRPr="00D32FE7">
        <w:rPr>
          <w:rFonts w:ascii="Times New Roman" w:hAnsi="Times New Roman" w:cs="Times New Roman"/>
          <w:i/>
          <w:iCs/>
          <w:sz w:val="21"/>
          <w:szCs w:val="21"/>
        </w:rPr>
        <w:tab/>
      </w:r>
      <w:r w:rsidR="000B1A53" w:rsidRPr="00D32FE7">
        <w:rPr>
          <w:rFonts w:ascii="Times New Roman" w:hAnsi="Times New Roman" w:cs="Times New Roman"/>
          <w:sz w:val="21"/>
          <w:szCs w:val="21"/>
        </w:rPr>
        <w:tab/>
      </w:r>
    </w:p>
    <w:p w14:paraId="35E72F34" w14:textId="1F39434C" w:rsidR="0069274C" w:rsidRPr="00D32FE7" w:rsidRDefault="004A53A2" w:rsidP="00D32FE7">
      <w:pPr>
        <w:spacing w:after="0" w:line="240" w:lineRule="auto"/>
        <w:rPr>
          <w:rFonts w:ascii="Times New Roman" w:hAnsi="Times New Roman" w:cs="Times New Roman"/>
          <w:sz w:val="21"/>
          <w:szCs w:val="21"/>
        </w:rPr>
      </w:pPr>
      <w:r w:rsidRPr="00D32FE7">
        <w:rPr>
          <w:rFonts w:ascii="Times New Roman" w:hAnsi="Times New Roman" w:cs="Times New Roman"/>
          <w:sz w:val="21"/>
          <w:szCs w:val="21"/>
        </w:rPr>
        <w:t xml:space="preserve">Does </w:t>
      </w:r>
      <w:r w:rsidR="007804DA" w:rsidRPr="00D32FE7">
        <w:rPr>
          <w:rFonts w:ascii="Times New Roman" w:hAnsi="Times New Roman" w:cs="Times New Roman"/>
          <w:sz w:val="21"/>
          <w:szCs w:val="21"/>
        </w:rPr>
        <w:t>t</w:t>
      </w:r>
      <w:r w:rsidRPr="00D32FE7">
        <w:rPr>
          <w:rFonts w:ascii="Times New Roman" w:hAnsi="Times New Roman" w:cs="Times New Roman"/>
          <w:sz w:val="21"/>
          <w:szCs w:val="21"/>
        </w:rPr>
        <w:t xml:space="preserve">he </w:t>
      </w:r>
      <w:r w:rsidR="007804DA" w:rsidRPr="00D32FE7">
        <w:rPr>
          <w:rFonts w:ascii="Times New Roman" w:hAnsi="Times New Roman" w:cs="Times New Roman"/>
          <w:sz w:val="21"/>
          <w:szCs w:val="21"/>
        </w:rPr>
        <w:t>r</w:t>
      </w:r>
      <w:r w:rsidRPr="00D32FE7">
        <w:rPr>
          <w:rFonts w:ascii="Times New Roman" w:hAnsi="Times New Roman" w:cs="Times New Roman"/>
          <w:sz w:val="21"/>
          <w:szCs w:val="21"/>
        </w:rPr>
        <w:t xml:space="preserve">equestor </w:t>
      </w:r>
      <w:r w:rsidR="007804DA" w:rsidRPr="00D32FE7">
        <w:rPr>
          <w:rFonts w:ascii="Times New Roman" w:hAnsi="Times New Roman" w:cs="Times New Roman"/>
          <w:sz w:val="21"/>
          <w:szCs w:val="21"/>
        </w:rPr>
        <w:t>w</w:t>
      </w:r>
      <w:r w:rsidRPr="00D32FE7">
        <w:rPr>
          <w:rFonts w:ascii="Times New Roman" w:hAnsi="Times New Roman" w:cs="Times New Roman"/>
          <w:sz w:val="21"/>
          <w:szCs w:val="21"/>
        </w:rPr>
        <w:t xml:space="preserve">ant </w:t>
      </w:r>
      <w:r w:rsidR="007804DA" w:rsidRPr="00D32FE7">
        <w:rPr>
          <w:rFonts w:ascii="Times New Roman" w:hAnsi="Times New Roman" w:cs="Times New Roman"/>
          <w:sz w:val="21"/>
          <w:szCs w:val="21"/>
        </w:rPr>
        <w:t>c</w:t>
      </w:r>
      <w:r w:rsidRPr="00D32FE7">
        <w:rPr>
          <w:rFonts w:ascii="Times New Roman" w:hAnsi="Times New Roman" w:cs="Times New Roman"/>
          <w:sz w:val="21"/>
          <w:szCs w:val="21"/>
        </w:rPr>
        <w:t xml:space="preserve">ertified </w:t>
      </w:r>
      <w:r w:rsidR="007804DA" w:rsidRPr="00D32FE7">
        <w:rPr>
          <w:rFonts w:ascii="Times New Roman" w:hAnsi="Times New Roman" w:cs="Times New Roman"/>
          <w:sz w:val="21"/>
          <w:szCs w:val="21"/>
        </w:rPr>
        <w:t>c</w:t>
      </w:r>
      <w:r w:rsidRPr="00D32FE7">
        <w:rPr>
          <w:rFonts w:ascii="Times New Roman" w:hAnsi="Times New Roman" w:cs="Times New Roman"/>
          <w:sz w:val="21"/>
          <w:szCs w:val="21"/>
        </w:rPr>
        <w:t>opies?</w:t>
      </w:r>
      <w:r w:rsidR="00711EDF" w:rsidRPr="00D32FE7">
        <w:rPr>
          <w:rFonts w:ascii="Times New Roman" w:hAnsi="Times New Roman" w:cs="Times New Roman"/>
          <w:sz w:val="21"/>
          <w:szCs w:val="21"/>
        </w:rPr>
        <w:t xml:space="preserve"> </w:t>
      </w:r>
      <w:r w:rsidRPr="00D32FE7">
        <w:rPr>
          <w:rFonts w:ascii="Times New Roman" w:hAnsi="Times New Roman" w:cs="Times New Roman"/>
          <w:sz w:val="21"/>
          <w:szCs w:val="21"/>
        </w:rPr>
        <w:t xml:space="preserve"> </w:t>
      </w:r>
      <w:r w:rsidR="00AD63E8" w:rsidRPr="00D32FE7">
        <w:rPr>
          <w:rFonts w:ascii="Times New Roman" w:hAnsi="Times New Roman" w:cs="Times New Roman"/>
          <w:sz w:val="21"/>
          <w:szCs w:val="21"/>
        </w:rPr>
        <w:t xml:space="preserve"> </w:t>
      </w:r>
      <w:r w:rsidR="0069274C" w:rsidRPr="00D32FE7">
        <w:rPr>
          <w:rFonts w:ascii="Times New Roman" w:hAnsi="Times New Roman" w:cs="Times New Roman"/>
          <w:sz w:val="21"/>
          <w:szCs w:val="21"/>
        </w:rPr>
        <w:t xml:space="preserve"> </w:t>
      </w:r>
      <w:r w:rsidR="0069274C" w:rsidRPr="00D32FE7">
        <w:rPr>
          <w:rFonts w:ascii="Segoe UI Symbol" w:hAnsi="Segoe UI Symbol" w:cs="Segoe UI Symbol"/>
          <w:sz w:val="21"/>
          <w:szCs w:val="21"/>
        </w:rPr>
        <w:t>☐</w:t>
      </w:r>
      <w:r w:rsidR="0069274C" w:rsidRPr="00D32FE7">
        <w:rPr>
          <w:rFonts w:ascii="Times New Roman" w:hAnsi="Times New Roman" w:cs="Times New Roman"/>
          <w:sz w:val="21"/>
          <w:szCs w:val="21"/>
        </w:rPr>
        <w:t xml:space="preserve">Yes    </w:t>
      </w:r>
      <w:r w:rsidR="0069274C" w:rsidRPr="00D32FE7">
        <w:rPr>
          <w:rFonts w:ascii="Segoe UI Symbol" w:hAnsi="Segoe UI Symbol" w:cs="Segoe UI Symbol"/>
          <w:sz w:val="21"/>
          <w:szCs w:val="21"/>
        </w:rPr>
        <w:t>☐</w:t>
      </w:r>
      <w:proofErr w:type="gramStart"/>
      <w:r w:rsidR="0069274C" w:rsidRPr="00D32FE7">
        <w:rPr>
          <w:rFonts w:ascii="Times New Roman" w:hAnsi="Times New Roman" w:cs="Times New Roman"/>
          <w:sz w:val="21"/>
          <w:szCs w:val="21"/>
        </w:rPr>
        <w:t>No</w:t>
      </w:r>
      <w:r w:rsidR="00B44168" w:rsidRPr="00D32FE7">
        <w:rPr>
          <w:rFonts w:ascii="Times New Roman" w:hAnsi="Times New Roman" w:cs="Times New Roman"/>
          <w:sz w:val="21"/>
          <w:szCs w:val="21"/>
        </w:rPr>
        <w:t xml:space="preserve">  (</w:t>
      </w:r>
      <w:proofErr w:type="gramEnd"/>
      <w:r w:rsidR="005D2F9D" w:rsidRPr="00D32FE7">
        <w:rPr>
          <w:rFonts w:ascii="Times New Roman" w:hAnsi="Times New Roman" w:cs="Times New Roman"/>
          <w:i/>
          <w:iCs/>
          <w:sz w:val="21"/>
          <w:szCs w:val="21"/>
        </w:rPr>
        <w:t xml:space="preserve">up to </w:t>
      </w:r>
      <w:r w:rsidR="000E77D4" w:rsidRPr="00D32FE7">
        <w:rPr>
          <w:rFonts w:ascii="Times New Roman" w:hAnsi="Times New Roman" w:cs="Times New Roman"/>
          <w:i/>
          <w:iCs/>
          <w:sz w:val="21"/>
          <w:szCs w:val="21"/>
        </w:rPr>
        <w:t>1.00 per page</w:t>
      </w:r>
      <w:r w:rsidR="00B44168" w:rsidRPr="00D32FE7">
        <w:rPr>
          <w:rFonts w:ascii="Times New Roman" w:hAnsi="Times New Roman" w:cs="Times New Roman"/>
          <w:i/>
          <w:iCs/>
          <w:sz w:val="21"/>
          <w:szCs w:val="21"/>
        </w:rPr>
        <w:t xml:space="preserve"> for certified</w:t>
      </w:r>
      <w:r w:rsidR="000E77D4" w:rsidRPr="00D32FE7">
        <w:rPr>
          <w:rFonts w:ascii="Times New Roman" w:hAnsi="Times New Roman" w:cs="Times New Roman"/>
          <w:i/>
          <w:iCs/>
          <w:sz w:val="21"/>
          <w:szCs w:val="21"/>
        </w:rPr>
        <w:t>)</w:t>
      </w:r>
      <w:r w:rsidR="000E77D4" w:rsidRPr="00D32FE7">
        <w:rPr>
          <w:rFonts w:ascii="Times New Roman" w:hAnsi="Times New Roman" w:cs="Times New Roman"/>
          <w:sz w:val="21"/>
          <w:szCs w:val="21"/>
        </w:rPr>
        <w:t xml:space="preserve"> </w:t>
      </w:r>
    </w:p>
    <w:p w14:paraId="3A33BD29" w14:textId="77777777" w:rsidR="00D32FE7" w:rsidRDefault="00D32FE7" w:rsidP="00D32FE7">
      <w:pPr>
        <w:spacing w:after="0" w:line="240" w:lineRule="auto"/>
        <w:rPr>
          <w:rFonts w:ascii="Times New Roman" w:hAnsi="Times New Roman" w:cs="Times New Roman"/>
          <w:sz w:val="21"/>
          <w:szCs w:val="21"/>
        </w:rPr>
        <w:sectPr w:rsidR="00D32FE7" w:rsidSect="00EB6D32">
          <w:headerReference w:type="default" r:id="rId10"/>
          <w:footerReference w:type="default" r:id="rId11"/>
          <w:pgSz w:w="12240" w:h="15840"/>
          <w:pgMar w:top="1350" w:right="720" w:bottom="720" w:left="720" w:header="90" w:footer="720" w:gutter="0"/>
          <w:cols w:space="720"/>
          <w:docGrid w:linePitch="360"/>
        </w:sectPr>
      </w:pPr>
    </w:p>
    <w:p w14:paraId="1DEE6020" w14:textId="0CBFEEAB" w:rsidR="0069274C" w:rsidRPr="00D32FE7" w:rsidRDefault="0069274C" w:rsidP="00D32FE7">
      <w:pPr>
        <w:spacing w:after="0" w:line="240" w:lineRule="auto"/>
        <w:rPr>
          <w:rFonts w:ascii="Times New Roman" w:hAnsi="Times New Roman" w:cs="Times New Roman"/>
          <w:sz w:val="21"/>
          <w:szCs w:val="21"/>
        </w:rPr>
      </w:pPr>
      <w:r w:rsidRPr="00D32FE7">
        <w:rPr>
          <w:rFonts w:ascii="Times New Roman" w:hAnsi="Times New Roman" w:cs="Times New Roman"/>
          <w:sz w:val="21"/>
          <w:szCs w:val="21"/>
        </w:rPr>
        <w:t xml:space="preserve">Number </w:t>
      </w:r>
      <w:r w:rsidR="007804DA" w:rsidRPr="00D32FE7">
        <w:rPr>
          <w:rFonts w:ascii="Times New Roman" w:hAnsi="Times New Roman" w:cs="Times New Roman"/>
          <w:sz w:val="21"/>
          <w:szCs w:val="21"/>
        </w:rPr>
        <w:t>o</w:t>
      </w:r>
      <w:r w:rsidRPr="00D32FE7">
        <w:rPr>
          <w:rFonts w:ascii="Times New Roman" w:hAnsi="Times New Roman" w:cs="Times New Roman"/>
          <w:sz w:val="21"/>
          <w:szCs w:val="21"/>
        </w:rPr>
        <w:t xml:space="preserve">f </w:t>
      </w:r>
      <w:r w:rsidR="007804DA" w:rsidRPr="00D32FE7">
        <w:rPr>
          <w:rFonts w:ascii="Times New Roman" w:hAnsi="Times New Roman" w:cs="Times New Roman"/>
          <w:sz w:val="21"/>
          <w:szCs w:val="21"/>
        </w:rPr>
        <w:t>c</w:t>
      </w:r>
      <w:r w:rsidRPr="00D32FE7">
        <w:rPr>
          <w:rFonts w:ascii="Times New Roman" w:hAnsi="Times New Roman" w:cs="Times New Roman"/>
          <w:sz w:val="21"/>
          <w:szCs w:val="21"/>
        </w:rPr>
        <w:t xml:space="preserve">opy </w:t>
      </w:r>
      <w:r w:rsidR="007804DA" w:rsidRPr="00D32FE7">
        <w:rPr>
          <w:rFonts w:ascii="Times New Roman" w:hAnsi="Times New Roman" w:cs="Times New Roman"/>
          <w:sz w:val="21"/>
          <w:szCs w:val="21"/>
        </w:rPr>
        <w:t>p</w:t>
      </w:r>
      <w:r w:rsidR="004A53A2" w:rsidRPr="00D32FE7">
        <w:rPr>
          <w:rFonts w:ascii="Times New Roman" w:hAnsi="Times New Roman" w:cs="Times New Roman"/>
          <w:sz w:val="21"/>
          <w:szCs w:val="21"/>
        </w:rPr>
        <w:t xml:space="preserve">ages: </w:t>
      </w:r>
      <w:r w:rsidRPr="00D32FE7">
        <w:rPr>
          <w:rFonts w:ascii="Times New Roman" w:hAnsi="Times New Roman" w:cs="Times New Roman"/>
          <w:sz w:val="21"/>
          <w:szCs w:val="21"/>
        </w:rPr>
        <w:t>______</w:t>
      </w:r>
    </w:p>
    <w:p w14:paraId="084AB59C" w14:textId="564828D6" w:rsidR="00FC5C46" w:rsidRPr="00D32FE7" w:rsidRDefault="00FC5C46" w:rsidP="00D32FE7">
      <w:pPr>
        <w:spacing w:after="0" w:line="240" w:lineRule="auto"/>
        <w:rPr>
          <w:rFonts w:ascii="Times New Roman" w:hAnsi="Times New Roman" w:cs="Times New Roman"/>
          <w:sz w:val="21"/>
          <w:szCs w:val="21"/>
        </w:rPr>
      </w:pPr>
      <w:r w:rsidRPr="00D32FE7">
        <w:rPr>
          <w:rFonts w:ascii="Times New Roman" w:hAnsi="Times New Roman" w:cs="Times New Roman"/>
          <w:sz w:val="21"/>
          <w:szCs w:val="21"/>
        </w:rPr>
        <w:t xml:space="preserve">Search </w:t>
      </w:r>
      <w:r w:rsidR="007804DA" w:rsidRPr="00D32FE7">
        <w:rPr>
          <w:rFonts w:ascii="Times New Roman" w:hAnsi="Times New Roman" w:cs="Times New Roman"/>
          <w:sz w:val="21"/>
          <w:szCs w:val="21"/>
        </w:rPr>
        <w:t>f</w:t>
      </w:r>
      <w:r w:rsidRPr="00D32FE7">
        <w:rPr>
          <w:rFonts w:ascii="Times New Roman" w:hAnsi="Times New Roman" w:cs="Times New Roman"/>
          <w:sz w:val="21"/>
          <w:szCs w:val="21"/>
        </w:rPr>
        <w:t xml:space="preserve">ee </w:t>
      </w:r>
      <w:r w:rsidR="007804DA" w:rsidRPr="00D32FE7">
        <w:rPr>
          <w:rFonts w:ascii="Times New Roman" w:hAnsi="Times New Roman" w:cs="Times New Roman"/>
          <w:sz w:val="21"/>
          <w:szCs w:val="21"/>
        </w:rPr>
        <w:t>c</w:t>
      </w:r>
      <w:r w:rsidR="00F41B19" w:rsidRPr="00D32FE7">
        <w:rPr>
          <w:rFonts w:ascii="Times New Roman" w:hAnsi="Times New Roman" w:cs="Times New Roman"/>
          <w:sz w:val="21"/>
          <w:szCs w:val="21"/>
        </w:rPr>
        <w:t xml:space="preserve">harged </w:t>
      </w:r>
      <w:bookmarkStart w:id="3" w:name="_Hlk205297698"/>
      <w:r w:rsidR="00F41B19" w:rsidRPr="00D32FE7">
        <w:rPr>
          <w:rFonts w:ascii="Times New Roman" w:hAnsi="Times New Roman" w:cs="Times New Roman"/>
          <w:sz w:val="21"/>
          <w:szCs w:val="21"/>
        </w:rPr>
        <w:t xml:space="preserve"> </w:t>
      </w:r>
      <w:sdt>
        <w:sdtPr>
          <w:rPr>
            <w:rFonts w:ascii="Times New Roman" w:hAnsi="Times New Roman" w:cs="Times New Roman"/>
            <w:sz w:val="21"/>
            <w:szCs w:val="21"/>
          </w:rPr>
          <w:id w:val="216319776"/>
          <w14:checkbox>
            <w14:checked w14:val="0"/>
            <w14:checkedState w14:val="2612" w14:font="MS Gothic"/>
            <w14:uncheckedState w14:val="2610" w14:font="MS Gothic"/>
          </w14:checkbox>
        </w:sdtPr>
        <w:sdtEndPr/>
        <w:sdtContent>
          <w:r w:rsidR="00F41B19" w:rsidRPr="00D32FE7">
            <w:rPr>
              <w:rFonts w:ascii="Segoe UI Symbol" w:eastAsia="MS Gothic" w:hAnsi="Segoe UI Symbol" w:cs="Segoe UI Symbol"/>
              <w:sz w:val="21"/>
              <w:szCs w:val="21"/>
            </w:rPr>
            <w:t>☐</w:t>
          </w:r>
        </w:sdtContent>
      </w:sdt>
      <w:r w:rsidR="00F41B19" w:rsidRPr="00D32FE7">
        <w:rPr>
          <w:rFonts w:ascii="Times New Roman" w:hAnsi="Times New Roman" w:cs="Times New Roman"/>
          <w:sz w:val="21"/>
          <w:szCs w:val="21"/>
        </w:rPr>
        <w:t xml:space="preserve">Yes    </w:t>
      </w:r>
      <w:sdt>
        <w:sdtPr>
          <w:rPr>
            <w:rFonts w:ascii="Times New Roman" w:hAnsi="Times New Roman" w:cs="Times New Roman"/>
            <w:sz w:val="21"/>
            <w:szCs w:val="21"/>
          </w:rPr>
          <w:id w:val="1183716260"/>
          <w14:checkbox>
            <w14:checked w14:val="0"/>
            <w14:checkedState w14:val="2612" w14:font="MS Gothic"/>
            <w14:uncheckedState w14:val="2610" w14:font="MS Gothic"/>
          </w14:checkbox>
        </w:sdtPr>
        <w:sdtEndPr/>
        <w:sdtContent>
          <w:r w:rsidR="00F41B19" w:rsidRPr="00D32FE7">
            <w:rPr>
              <w:rFonts w:ascii="Segoe UI Symbol" w:eastAsia="MS Gothic" w:hAnsi="Segoe UI Symbol" w:cs="Segoe UI Symbol"/>
              <w:sz w:val="21"/>
              <w:szCs w:val="21"/>
            </w:rPr>
            <w:t>☐</w:t>
          </w:r>
        </w:sdtContent>
      </w:sdt>
      <w:r w:rsidR="00F41B19" w:rsidRPr="00D32FE7">
        <w:rPr>
          <w:rFonts w:ascii="Times New Roman" w:hAnsi="Times New Roman" w:cs="Times New Roman"/>
          <w:sz w:val="21"/>
          <w:szCs w:val="21"/>
        </w:rPr>
        <w:t xml:space="preserve">No </w:t>
      </w:r>
      <w:bookmarkEnd w:id="3"/>
    </w:p>
    <w:p w14:paraId="28D22128" w14:textId="77777777" w:rsidR="00D32FE7" w:rsidRDefault="00D32FE7" w:rsidP="00D32FE7">
      <w:pPr>
        <w:spacing w:after="0" w:line="240" w:lineRule="auto"/>
        <w:rPr>
          <w:rFonts w:ascii="Times New Roman" w:hAnsi="Times New Roman" w:cs="Times New Roman"/>
          <w:sz w:val="21"/>
          <w:szCs w:val="21"/>
        </w:rPr>
        <w:sectPr w:rsidR="00D32FE7" w:rsidSect="00D32FE7">
          <w:type w:val="continuous"/>
          <w:pgSz w:w="12240" w:h="15840"/>
          <w:pgMar w:top="1350" w:right="720" w:bottom="720" w:left="720" w:header="720" w:footer="720" w:gutter="0"/>
          <w:cols w:num="2" w:space="720"/>
          <w:docGrid w:linePitch="360"/>
        </w:sectPr>
      </w:pPr>
    </w:p>
    <w:p w14:paraId="139E3478" w14:textId="6DEC99B8" w:rsidR="00F41B19" w:rsidRPr="00D32FE7" w:rsidRDefault="009A531A" w:rsidP="00D32FE7">
      <w:pPr>
        <w:spacing w:after="0" w:line="240" w:lineRule="auto"/>
        <w:rPr>
          <w:rFonts w:ascii="Times New Roman" w:hAnsi="Times New Roman" w:cs="Times New Roman"/>
          <w:sz w:val="21"/>
          <w:szCs w:val="21"/>
        </w:rPr>
      </w:pPr>
      <w:r w:rsidRPr="00D32FE7">
        <w:rPr>
          <w:rFonts w:ascii="Times New Roman" w:hAnsi="Times New Roman" w:cs="Times New Roman"/>
          <w:sz w:val="21"/>
          <w:szCs w:val="21"/>
        </w:rPr>
        <w:t>Non-</w:t>
      </w:r>
      <w:r w:rsidR="007804DA" w:rsidRPr="00D32FE7">
        <w:rPr>
          <w:rFonts w:ascii="Times New Roman" w:hAnsi="Times New Roman" w:cs="Times New Roman"/>
          <w:sz w:val="21"/>
          <w:szCs w:val="21"/>
        </w:rPr>
        <w:t>a</w:t>
      </w:r>
      <w:r w:rsidRPr="00D32FE7">
        <w:rPr>
          <w:rFonts w:ascii="Times New Roman" w:hAnsi="Times New Roman" w:cs="Times New Roman"/>
          <w:sz w:val="21"/>
          <w:szCs w:val="21"/>
        </w:rPr>
        <w:t xml:space="preserve">ttorney </w:t>
      </w:r>
      <w:r w:rsidR="007804DA" w:rsidRPr="00D32FE7">
        <w:rPr>
          <w:rFonts w:ascii="Times New Roman" w:hAnsi="Times New Roman" w:cs="Times New Roman"/>
          <w:sz w:val="21"/>
          <w:szCs w:val="21"/>
        </w:rPr>
        <w:t>s</w:t>
      </w:r>
      <w:r w:rsidRPr="00D32FE7">
        <w:rPr>
          <w:rFonts w:ascii="Times New Roman" w:hAnsi="Times New Roman" w:cs="Times New Roman"/>
          <w:sz w:val="21"/>
          <w:szCs w:val="21"/>
        </w:rPr>
        <w:t xml:space="preserve">earch </w:t>
      </w:r>
      <w:r w:rsidR="007804DA" w:rsidRPr="00D32FE7">
        <w:rPr>
          <w:rFonts w:ascii="Times New Roman" w:hAnsi="Times New Roman" w:cs="Times New Roman"/>
          <w:sz w:val="21"/>
          <w:szCs w:val="21"/>
        </w:rPr>
        <w:t>t</w:t>
      </w:r>
      <w:r w:rsidRPr="00D32FE7">
        <w:rPr>
          <w:rFonts w:ascii="Times New Roman" w:hAnsi="Times New Roman" w:cs="Times New Roman"/>
          <w:sz w:val="21"/>
          <w:szCs w:val="21"/>
        </w:rPr>
        <w:t>ime</w:t>
      </w:r>
      <w:r w:rsidR="002F7556" w:rsidRPr="00D32FE7">
        <w:rPr>
          <w:rFonts w:ascii="Times New Roman" w:hAnsi="Times New Roman" w:cs="Times New Roman"/>
          <w:sz w:val="21"/>
          <w:szCs w:val="21"/>
        </w:rPr>
        <w:t>: _</w:t>
      </w:r>
      <w:r w:rsidR="00503BEC" w:rsidRPr="00D32FE7">
        <w:rPr>
          <w:rFonts w:ascii="Times New Roman" w:hAnsi="Times New Roman" w:cs="Times New Roman"/>
          <w:sz w:val="21"/>
          <w:szCs w:val="21"/>
        </w:rPr>
        <w:t xml:space="preserve">_____________ </w:t>
      </w:r>
      <w:r w:rsidR="007804DA" w:rsidRPr="00D32FE7">
        <w:rPr>
          <w:rFonts w:ascii="Times New Roman" w:hAnsi="Times New Roman" w:cs="Times New Roman"/>
          <w:sz w:val="21"/>
          <w:szCs w:val="21"/>
        </w:rPr>
        <w:t>h</w:t>
      </w:r>
      <w:r w:rsidRPr="00D32FE7">
        <w:rPr>
          <w:rFonts w:ascii="Times New Roman" w:hAnsi="Times New Roman" w:cs="Times New Roman"/>
          <w:sz w:val="21"/>
          <w:szCs w:val="21"/>
        </w:rPr>
        <w:t xml:space="preserve">ours, </w:t>
      </w:r>
      <w:r w:rsidR="00503BEC" w:rsidRPr="00D32FE7">
        <w:rPr>
          <w:rFonts w:ascii="Times New Roman" w:hAnsi="Times New Roman" w:cs="Times New Roman"/>
          <w:sz w:val="21"/>
          <w:szCs w:val="21"/>
        </w:rPr>
        <w:t xml:space="preserve">__________ </w:t>
      </w:r>
      <w:r w:rsidR="007804DA" w:rsidRPr="00D32FE7">
        <w:rPr>
          <w:rFonts w:ascii="Times New Roman" w:hAnsi="Times New Roman" w:cs="Times New Roman"/>
          <w:sz w:val="21"/>
          <w:szCs w:val="21"/>
        </w:rPr>
        <w:t>m</w:t>
      </w:r>
      <w:r w:rsidR="00503BEC" w:rsidRPr="00D32FE7">
        <w:rPr>
          <w:rFonts w:ascii="Times New Roman" w:hAnsi="Times New Roman" w:cs="Times New Roman"/>
          <w:sz w:val="21"/>
          <w:szCs w:val="21"/>
        </w:rPr>
        <w:t xml:space="preserve">inutes </w:t>
      </w:r>
    </w:p>
    <w:p w14:paraId="10547073" w14:textId="6294C6CB" w:rsidR="00255B47" w:rsidRPr="00D32FE7" w:rsidRDefault="009A531A" w:rsidP="00D32FE7">
      <w:pPr>
        <w:spacing w:after="0" w:line="240" w:lineRule="auto"/>
        <w:rPr>
          <w:rFonts w:ascii="Times New Roman" w:hAnsi="Times New Roman" w:cs="Times New Roman"/>
          <w:sz w:val="21"/>
          <w:szCs w:val="21"/>
        </w:rPr>
      </w:pPr>
      <w:r w:rsidRPr="00D32FE7">
        <w:rPr>
          <w:rFonts w:ascii="Times New Roman" w:hAnsi="Times New Roman" w:cs="Times New Roman"/>
          <w:sz w:val="21"/>
          <w:szCs w:val="21"/>
        </w:rPr>
        <w:t xml:space="preserve">Attorney </w:t>
      </w:r>
      <w:r w:rsidR="007804DA" w:rsidRPr="00D32FE7">
        <w:rPr>
          <w:rFonts w:ascii="Times New Roman" w:hAnsi="Times New Roman" w:cs="Times New Roman"/>
          <w:sz w:val="21"/>
          <w:szCs w:val="21"/>
        </w:rPr>
        <w:t>s</w:t>
      </w:r>
      <w:r w:rsidRPr="00D32FE7">
        <w:rPr>
          <w:rFonts w:ascii="Times New Roman" w:hAnsi="Times New Roman" w:cs="Times New Roman"/>
          <w:sz w:val="21"/>
          <w:szCs w:val="21"/>
        </w:rPr>
        <w:t xml:space="preserve">earch </w:t>
      </w:r>
      <w:r w:rsidR="007804DA" w:rsidRPr="00D32FE7">
        <w:rPr>
          <w:rFonts w:ascii="Times New Roman" w:hAnsi="Times New Roman" w:cs="Times New Roman"/>
          <w:sz w:val="21"/>
          <w:szCs w:val="21"/>
        </w:rPr>
        <w:t>t</w:t>
      </w:r>
      <w:r w:rsidRPr="00D32FE7">
        <w:rPr>
          <w:rFonts w:ascii="Times New Roman" w:hAnsi="Times New Roman" w:cs="Times New Roman"/>
          <w:sz w:val="21"/>
          <w:szCs w:val="21"/>
        </w:rPr>
        <w:t>ime</w:t>
      </w:r>
      <w:r w:rsidR="002F7556" w:rsidRPr="00D32FE7">
        <w:rPr>
          <w:rFonts w:ascii="Times New Roman" w:hAnsi="Times New Roman" w:cs="Times New Roman"/>
          <w:sz w:val="21"/>
          <w:szCs w:val="21"/>
        </w:rPr>
        <w:t>: _</w:t>
      </w:r>
      <w:r w:rsidRPr="00D32FE7">
        <w:rPr>
          <w:rFonts w:ascii="Times New Roman" w:hAnsi="Times New Roman" w:cs="Times New Roman"/>
          <w:sz w:val="21"/>
          <w:szCs w:val="21"/>
        </w:rPr>
        <w:t xml:space="preserve">______________ </w:t>
      </w:r>
      <w:r w:rsidR="007804DA" w:rsidRPr="00D32FE7">
        <w:rPr>
          <w:rFonts w:ascii="Times New Roman" w:hAnsi="Times New Roman" w:cs="Times New Roman"/>
          <w:sz w:val="21"/>
          <w:szCs w:val="21"/>
        </w:rPr>
        <w:t>h</w:t>
      </w:r>
      <w:r w:rsidRPr="00D32FE7">
        <w:rPr>
          <w:rFonts w:ascii="Times New Roman" w:hAnsi="Times New Roman" w:cs="Times New Roman"/>
          <w:sz w:val="21"/>
          <w:szCs w:val="21"/>
        </w:rPr>
        <w:t xml:space="preserve">ours, ___________ </w:t>
      </w:r>
      <w:r w:rsidR="007804DA" w:rsidRPr="00D32FE7">
        <w:rPr>
          <w:rFonts w:ascii="Times New Roman" w:hAnsi="Times New Roman" w:cs="Times New Roman"/>
          <w:sz w:val="21"/>
          <w:szCs w:val="21"/>
        </w:rPr>
        <w:t>m</w:t>
      </w:r>
      <w:r w:rsidRPr="00D32FE7">
        <w:rPr>
          <w:rFonts w:ascii="Times New Roman" w:hAnsi="Times New Roman" w:cs="Times New Roman"/>
          <w:sz w:val="21"/>
          <w:szCs w:val="21"/>
        </w:rPr>
        <w:t xml:space="preserve">inutes </w:t>
      </w:r>
    </w:p>
    <w:p w14:paraId="77011F45" w14:textId="5F0DDC62" w:rsidR="004F2C4A" w:rsidRPr="00D32FE7" w:rsidRDefault="00DD6546" w:rsidP="00EB6D32">
      <w:pPr>
        <w:spacing w:after="0" w:line="240" w:lineRule="auto"/>
        <w:jc w:val="both"/>
        <w:rPr>
          <w:rFonts w:ascii="Times New Roman" w:hAnsi="Times New Roman" w:cs="Times New Roman"/>
          <w:i/>
          <w:iCs/>
          <w:sz w:val="21"/>
          <w:szCs w:val="21"/>
        </w:rPr>
      </w:pPr>
      <w:r w:rsidRPr="00D32FE7">
        <w:rPr>
          <w:rFonts w:ascii="Times New Roman" w:hAnsi="Times New Roman" w:cs="Times New Roman"/>
          <w:i/>
          <w:iCs/>
          <w:sz w:val="21"/>
          <w:szCs w:val="21"/>
        </w:rPr>
        <w:t>(</w:t>
      </w:r>
      <w:r w:rsidR="008457A1" w:rsidRPr="00D32FE7">
        <w:rPr>
          <w:rFonts w:ascii="Times New Roman" w:hAnsi="Times New Roman" w:cs="Times New Roman"/>
          <w:i/>
          <w:iCs/>
          <w:sz w:val="21"/>
          <w:szCs w:val="21"/>
        </w:rPr>
        <w:t xml:space="preserve">Please </w:t>
      </w:r>
      <w:r w:rsidR="008B2135" w:rsidRPr="00D32FE7">
        <w:rPr>
          <w:rFonts w:ascii="Times New Roman" w:hAnsi="Times New Roman" w:cs="Times New Roman"/>
          <w:i/>
          <w:iCs/>
          <w:sz w:val="21"/>
          <w:szCs w:val="21"/>
        </w:rPr>
        <w:t>n</w:t>
      </w:r>
      <w:r w:rsidR="008457A1" w:rsidRPr="00D32FE7">
        <w:rPr>
          <w:rFonts w:ascii="Times New Roman" w:hAnsi="Times New Roman" w:cs="Times New Roman"/>
          <w:i/>
          <w:iCs/>
          <w:sz w:val="21"/>
          <w:szCs w:val="21"/>
        </w:rPr>
        <w:t xml:space="preserve">ote: </w:t>
      </w:r>
      <w:r w:rsidR="00822B86" w:rsidRPr="00D32FE7">
        <w:rPr>
          <w:rFonts w:ascii="Times New Roman" w:hAnsi="Times New Roman" w:cs="Times New Roman"/>
          <w:i/>
          <w:iCs/>
          <w:sz w:val="21"/>
          <w:szCs w:val="21"/>
        </w:rPr>
        <w:t xml:space="preserve">the fee schedules </w:t>
      </w:r>
      <w:r w:rsidR="00424A82" w:rsidRPr="00D32FE7">
        <w:rPr>
          <w:rFonts w:ascii="Times New Roman" w:hAnsi="Times New Roman" w:cs="Times New Roman"/>
          <w:i/>
          <w:iCs/>
          <w:sz w:val="21"/>
          <w:szCs w:val="21"/>
        </w:rPr>
        <w:t xml:space="preserve">must be </w:t>
      </w:r>
      <w:r w:rsidR="00D53A3D" w:rsidRPr="00D32FE7">
        <w:rPr>
          <w:rFonts w:ascii="Times New Roman" w:hAnsi="Times New Roman" w:cs="Times New Roman"/>
          <w:i/>
          <w:iCs/>
          <w:sz w:val="21"/>
          <w:szCs w:val="21"/>
        </w:rPr>
        <w:t>pos</w:t>
      </w:r>
      <w:r w:rsidR="003522FF" w:rsidRPr="00D32FE7">
        <w:rPr>
          <w:rFonts w:ascii="Times New Roman" w:hAnsi="Times New Roman" w:cs="Times New Roman"/>
          <w:i/>
          <w:iCs/>
          <w:sz w:val="21"/>
          <w:szCs w:val="21"/>
        </w:rPr>
        <w:t>t</w:t>
      </w:r>
      <w:r w:rsidR="00D53A3D" w:rsidRPr="00D32FE7">
        <w:rPr>
          <w:rFonts w:ascii="Times New Roman" w:hAnsi="Times New Roman" w:cs="Times New Roman"/>
          <w:i/>
          <w:iCs/>
          <w:sz w:val="21"/>
          <w:szCs w:val="21"/>
        </w:rPr>
        <w:t>ed publicly</w:t>
      </w:r>
      <w:r w:rsidR="00424A82" w:rsidRPr="00D32FE7">
        <w:rPr>
          <w:rFonts w:ascii="Times New Roman" w:hAnsi="Times New Roman" w:cs="Times New Roman"/>
          <w:i/>
          <w:iCs/>
          <w:sz w:val="21"/>
          <w:szCs w:val="21"/>
        </w:rPr>
        <w:t xml:space="preserve"> at the </w:t>
      </w:r>
      <w:r w:rsidR="00255B47" w:rsidRPr="00D32FE7">
        <w:rPr>
          <w:rFonts w:ascii="Times New Roman" w:hAnsi="Times New Roman" w:cs="Times New Roman"/>
          <w:i/>
          <w:iCs/>
          <w:sz w:val="21"/>
          <w:szCs w:val="21"/>
        </w:rPr>
        <w:t>municipalities office</w:t>
      </w:r>
      <w:r w:rsidR="00424A82" w:rsidRPr="00D32FE7">
        <w:rPr>
          <w:rFonts w:ascii="Times New Roman" w:hAnsi="Times New Roman" w:cs="Times New Roman"/>
          <w:i/>
          <w:iCs/>
          <w:sz w:val="21"/>
          <w:szCs w:val="21"/>
        </w:rPr>
        <w:t xml:space="preserve"> and with the county clerk. </w:t>
      </w:r>
      <w:r w:rsidR="00C3624D" w:rsidRPr="00D32FE7">
        <w:rPr>
          <w:rFonts w:ascii="Times New Roman" w:hAnsi="Times New Roman" w:cs="Times New Roman"/>
          <w:i/>
          <w:iCs/>
          <w:sz w:val="21"/>
          <w:szCs w:val="21"/>
        </w:rPr>
        <w:t xml:space="preserve">A </w:t>
      </w:r>
      <w:r w:rsidR="00C13EF2" w:rsidRPr="00D32FE7">
        <w:rPr>
          <w:rFonts w:ascii="Times New Roman" w:hAnsi="Times New Roman" w:cs="Times New Roman"/>
          <w:i/>
          <w:iCs/>
          <w:sz w:val="21"/>
          <w:szCs w:val="21"/>
        </w:rPr>
        <w:t xml:space="preserve">search fee </w:t>
      </w:r>
      <w:r w:rsidR="00D25DA2" w:rsidRPr="00D32FE7">
        <w:rPr>
          <w:rFonts w:ascii="Times New Roman" w:hAnsi="Times New Roman" w:cs="Times New Roman"/>
          <w:i/>
          <w:iCs/>
          <w:sz w:val="21"/>
          <w:szCs w:val="21"/>
        </w:rPr>
        <w:t>may be charged according to</w:t>
      </w:r>
      <w:r w:rsidR="00D4647F" w:rsidRPr="00D32FE7">
        <w:rPr>
          <w:rFonts w:ascii="Times New Roman" w:hAnsi="Times New Roman" w:cs="Times New Roman"/>
          <w:i/>
          <w:iCs/>
          <w:sz w:val="21"/>
          <w:szCs w:val="21"/>
        </w:rPr>
        <w:t xml:space="preserve"> number </w:t>
      </w:r>
      <w:hyperlink r:id="rId12" w:history="1">
        <w:r w:rsidR="00D4647F" w:rsidRPr="00D32FE7">
          <w:rPr>
            <w:rStyle w:val="Hyperlink"/>
            <w:rFonts w:ascii="Times New Roman" w:hAnsi="Times New Roman" w:cs="Times New Roman"/>
            <w:i/>
            <w:iCs/>
            <w:sz w:val="21"/>
            <w:szCs w:val="21"/>
          </w:rPr>
          <w:t>4 of 51 O.S. § 24A.</w:t>
        </w:r>
        <w:r w:rsidR="00CB6413" w:rsidRPr="00D32FE7">
          <w:rPr>
            <w:rStyle w:val="Hyperlink"/>
            <w:rFonts w:ascii="Times New Roman" w:hAnsi="Times New Roman" w:cs="Times New Roman"/>
            <w:i/>
            <w:iCs/>
            <w:sz w:val="21"/>
            <w:szCs w:val="21"/>
          </w:rPr>
          <w:t>5</w:t>
        </w:r>
      </w:hyperlink>
      <w:r w:rsidR="00B94D3E" w:rsidRPr="00D32FE7">
        <w:rPr>
          <w:rFonts w:ascii="Times New Roman" w:hAnsi="Times New Roman" w:cs="Times New Roman"/>
          <w:i/>
          <w:iCs/>
          <w:sz w:val="21"/>
          <w:szCs w:val="21"/>
        </w:rPr>
        <w:t>.</w:t>
      </w:r>
      <w:r w:rsidR="002C28F9" w:rsidRPr="00D32FE7">
        <w:rPr>
          <w:rFonts w:ascii="Times New Roman" w:hAnsi="Times New Roman" w:cs="Times New Roman"/>
          <w:i/>
          <w:iCs/>
          <w:sz w:val="21"/>
          <w:szCs w:val="21"/>
        </w:rPr>
        <w:t xml:space="preserve"> However, “In no case shall a search fee be charged when the release of records is in the public interest, including, but not limited to, release to the news media, scholars, authors and taxpayers seeking to determine whether those entrusted with the affairs of the government are honestly, faithfully, and competently performing their duties as public servants.</w:t>
      </w:r>
      <w:r w:rsidR="004C1BE9" w:rsidRPr="00D32FE7">
        <w:rPr>
          <w:rFonts w:ascii="Times New Roman" w:hAnsi="Times New Roman" w:cs="Times New Roman"/>
          <w:i/>
          <w:iCs/>
          <w:sz w:val="21"/>
          <w:szCs w:val="21"/>
        </w:rPr>
        <w:t>”)</w:t>
      </w:r>
      <w:r w:rsidR="006F20F5" w:rsidRPr="00D32FE7">
        <w:rPr>
          <w:rFonts w:ascii="Times New Roman" w:hAnsi="Times New Roman" w:cs="Times New Roman"/>
          <w:i/>
          <w:iCs/>
          <w:sz w:val="21"/>
          <w:szCs w:val="21"/>
        </w:rPr>
        <w:t xml:space="preserve"> </w:t>
      </w:r>
      <w:r w:rsidR="00D25DA2" w:rsidRPr="00D32FE7">
        <w:rPr>
          <w:rFonts w:ascii="Times New Roman" w:hAnsi="Times New Roman" w:cs="Times New Roman"/>
          <w:i/>
          <w:iCs/>
          <w:sz w:val="21"/>
          <w:szCs w:val="21"/>
        </w:rPr>
        <w:t>Example search fee</w:t>
      </w:r>
      <w:r w:rsidR="001671BE" w:rsidRPr="00D32FE7">
        <w:rPr>
          <w:rFonts w:ascii="Times New Roman" w:hAnsi="Times New Roman" w:cs="Times New Roman"/>
          <w:i/>
          <w:iCs/>
          <w:sz w:val="21"/>
          <w:szCs w:val="21"/>
        </w:rPr>
        <w:t>s</w:t>
      </w:r>
      <w:r w:rsidR="00F60706" w:rsidRPr="00D32FE7">
        <w:rPr>
          <w:rFonts w:ascii="Times New Roman" w:hAnsi="Times New Roman" w:cs="Times New Roman"/>
          <w:i/>
          <w:iCs/>
          <w:sz w:val="21"/>
          <w:szCs w:val="21"/>
        </w:rPr>
        <w:t xml:space="preserve"> and fee schedules: </w:t>
      </w:r>
    </w:p>
    <w:p w14:paraId="3E6415A2" w14:textId="142F55F4" w:rsidR="0034242E" w:rsidRPr="00D32FE7" w:rsidRDefault="0034242E" w:rsidP="00D32FE7">
      <w:pPr>
        <w:spacing w:after="0" w:line="240" w:lineRule="auto"/>
        <w:rPr>
          <w:rFonts w:ascii="Times New Roman" w:hAnsi="Times New Roman" w:cs="Times New Roman"/>
          <w:i/>
          <w:iCs/>
          <w:sz w:val="21"/>
          <w:szCs w:val="21"/>
        </w:rPr>
      </w:pPr>
      <w:r w:rsidRPr="00D32FE7">
        <w:rPr>
          <w:rFonts w:ascii="Times New Roman" w:hAnsi="Times New Roman" w:cs="Times New Roman"/>
          <w:i/>
          <w:iCs/>
          <w:sz w:val="21"/>
          <w:szCs w:val="21"/>
        </w:rPr>
        <w:t xml:space="preserve">Attorney General’s </w:t>
      </w:r>
      <w:r w:rsidR="00C03239" w:rsidRPr="00D32FE7">
        <w:rPr>
          <w:rFonts w:ascii="Times New Roman" w:hAnsi="Times New Roman" w:cs="Times New Roman"/>
          <w:i/>
          <w:iCs/>
          <w:sz w:val="21"/>
          <w:szCs w:val="21"/>
        </w:rPr>
        <w:t>O</w:t>
      </w:r>
      <w:r w:rsidRPr="00D32FE7">
        <w:rPr>
          <w:rFonts w:ascii="Times New Roman" w:hAnsi="Times New Roman" w:cs="Times New Roman"/>
          <w:i/>
          <w:iCs/>
          <w:sz w:val="21"/>
          <w:szCs w:val="21"/>
        </w:rPr>
        <w:t xml:space="preserve">ffice: </w:t>
      </w:r>
      <w:hyperlink r:id="rId13" w:history="1">
        <w:r w:rsidRPr="00D32FE7">
          <w:rPr>
            <w:rStyle w:val="Hyperlink"/>
            <w:rFonts w:ascii="Times New Roman" w:hAnsi="Times New Roman" w:cs="Times New Roman"/>
            <w:i/>
            <w:iCs/>
            <w:sz w:val="21"/>
            <w:szCs w:val="21"/>
          </w:rPr>
          <w:t>https://oklahoma.gov/oag/news/open-records-request.html</w:t>
        </w:r>
      </w:hyperlink>
      <w:r w:rsidR="001671BE" w:rsidRPr="00D32FE7">
        <w:rPr>
          <w:rFonts w:ascii="Times New Roman" w:hAnsi="Times New Roman" w:cs="Times New Roman"/>
          <w:i/>
          <w:iCs/>
          <w:sz w:val="21"/>
          <w:szCs w:val="21"/>
        </w:rPr>
        <w:t xml:space="preserve">  </w:t>
      </w:r>
    </w:p>
    <w:p w14:paraId="4E5D878C" w14:textId="35F9F660" w:rsidR="008457A1" w:rsidRPr="00D32FE7" w:rsidRDefault="0034242E" w:rsidP="00D32FE7">
      <w:pPr>
        <w:spacing w:after="0" w:line="240" w:lineRule="auto"/>
        <w:rPr>
          <w:rFonts w:ascii="Times New Roman" w:hAnsi="Times New Roman" w:cs="Times New Roman"/>
          <w:i/>
          <w:iCs/>
          <w:sz w:val="21"/>
          <w:szCs w:val="21"/>
        </w:rPr>
      </w:pPr>
      <w:r w:rsidRPr="00D32FE7">
        <w:rPr>
          <w:rFonts w:ascii="Times New Roman" w:hAnsi="Times New Roman" w:cs="Times New Roman"/>
          <w:i/>
          <w:iCs/>
          <w:sz w:val="21"/>
          <w:szCs w:val="21"/>
        </w:rPr>
        <w:t xml:space="preserve">City of Tulsa: </w:t>
      </w:r>
      <w:hyperlink r:id="rId14" w:history="1">
        <w:r w:rsidRPr="00D32FE7">
          <w:rPr>
            <w:rStyle w:val="Hyperlink"/>
            <w:rFonts w:ascii="Times New Roman" w:hAnsi="Times New Roman" w:cs="Times New Roman"/>
            <w:i/>
            <w:iCs/>
            <w:sz w:val="21"/>
            <w:szCs w:val="21"/>
          </w:rPr>
          <w:t>https://www.cityoftulsa.org/media/26553/executive-order-no-2024-08.pdf</w:t>
        </w:r>
      </w:hyperlink>
      <w:r w:rsidR="001C6B62" w:rsidRPr="00D32FE7">
        <w:rPr>
          <w:rFonts w:ascii="Times New Roman" w:hAnsi="Times New Roman" w:cs="Times New Roman"/>
          <w:i/>
          <w:iCs/>
          <w:sz w:val="21"/>
          <w:szCs w:val="21"/>
        </w:rPr>
        <w:t xml:space="preserve"> </w:t>
      </w:r>
      <w:r w:rsidR="00566FC8" w:rsidRPr="00D32FE7">
        <w:rPr>
          <w:rFonts w:ascii="Times New Roman" w:hAnsi="Times New Roman" w:cs="Times New Roman"/>
          <w:i/>
          <w:iCs/>
          <w:sz w:val="21"/>
          <w:szCs w:val="21"/>
        </w:rPr>
        <w:t xml:space="preserve"> </w:t>
      </w:r>
    </w:p>
    <w:p w14:paraId="284F5E0A" w14:textId="08A3D1A2" w:rsidR="00C03239" w:rsidRPr="00D32FE7" w:rsidRDefault="00C03239" w:rsidP="00D32FE7">
      <w:pPr>
        <w:spacing w:after="0" w:line="240" w:lineRule="auto"/>
        <w:rPr>
          <w:rFonts w:ascii="Times New Roman" w:hAnsi="Times New Roman" w:cs="Times New Roman"/>
          <w:i/>
          <w:iCs/>
          <w:sz w:val="21"/>
          <w:szCs w:val="21"/>
        </w:rPr>
      </w:pPr>
      <w:r w:rsidRPr="00D32FE7">
        <w:rPr>
          <w:rFonts w:ascii="Times New Roman" w:hAnsi="Times New Roman" w:cs="Times New Roman"/>
          <w:i/>
          <w:iCs/>
          <w:sz w:val="21"/>
          <w:szCs w:val="21"/>
        </w:rPr>
        <w:t xml:space="preserve">City of Oklahoma City: </w:t>
      </w:r>
      <w:hyperlink r:id="rId15" w:history="1">
        <w:r w:rsidR="00CB0AAC" w:rsidRPr="00D32FE7">
          <w:rPr>
            <w:rStyle w:val="Hyperlink"/>
            <w:rFonts w:ascii="Times New Roman" w:hAnsi="Times New Roman" w:cs="Times New Roman"/>
            <w:i/>
            <w:iCs/>
            <w:sz w:val="21"/>
            <w:szCs w:val="21"/>
          </w:rPr>
          <w:t>https://www.okc.gov/Government/Records/Records-Request/Public-Records-Fees</w:t>
        </w:r>
      </w:hyperlink>
      <w:r w:rsidR="00CB0AAC" w:rsidRPr="00D32FE7">
        <w:rPr>
          <w:rFonts w:ascii="Times New Roman" w:hAnsi="Times New Roman" w:cs="Times New Roman"/>
          <w:i/>
          <w:iCs/>
          <w:sz w:val="21"/>
          <w:szCs w:val="21"/>
        </w:rPr>
        <w:t xml:space="preserve"> </w:t>
      </w:r>
    </w:p>
    <w:p w14:paraId="5FDAD815" w14:textId="6EB79B95" w:rsidR="0002110A" w:rsidRPr="00D32FE7" w:rsidRDefault="0002110A" w:rsidP="00D32FE7">
      <w:pPr>
        <w:spacing w:after="0" w:line="240" w:lineRule="auto"/>
        <w:rPr>
          <w:rFonts w:ascii="Times New Roman" w:hAnsi="Times New Roman" w:cs="Times New Roman"/>
          <w:i/>
          <w:iCs/>
          <w:sz w:val="21"/>
          <w:szCs w:val="21"/>
        </w:rPr>
      </w:pPr>
      <w:r w:rsidRPr="00D32FE7">
        <w:rPr>
          <w:rFonts w:ascii="Times New Roman" w:hAnsi="Times New Roman" w:cs="Times New Roman"/>
          <w:i/>
          <w:iCs/>
          <w:sz w:val="21"/>
          <w:szCs w:val="21"/>
        </w:rPr>
        <w:t xml:space="preserve">Midwest City: </w:t>
      </w:r>
      <w:hyperlink r:id="rId16" w:history="1">
        <w:r w:rsidRPr="00D32FE7">
          <w:rPr>
            <w:rStyle w:val="Hyperlink"/>
            <w:rFonts w:ascii="Times New Roman" w:hAnsi="Times New Roman" w:cs="Times New Roman"/>
            <w:i/>
            <w:iCs/>
            <w:sz w:val="21"/>
            <w:szCs w:val="21"/>
          </w:rPr>
          <w:t>https://www.midwestcityok.org/police/page/records-fees</w:t>
        </w:r>
      </w:hyperlink>
      <w:r w:rsidRPr="00D32FE7">
        <w:rPr>
          <w:rFonts w:ascii="Times New Roman" w:hAnsi="Times New Roman" w:cs="Times New Roman"/>
          <w:i/>
          <w:iCs/>
          <w:sz w:val="21"/>
          <w:szCs w:val="21"/>
        </w:rPr>
        <w:t xml:space="preserve"> </w:t>
      </w:r>
    </w:p>
    <w:p w14:paraId="7102D979" w14:textId="77777777" w:rsidR="00C03239" w:rsidRPr="00EB6D32" w:rsidRDefault="00C03239" w:rsidP="00D32FE7">
      <w:pPr>
        <w:spacing w:after="0" w:line="240" w:lineRule="auto"/>
        <w:rPr>
          <w:rFonts w:ascii="Times New Roman" w:hAnsi="Times New Roman" w:cs="Times New Roman"/>
          <w:i/>
          <w:iCs/>
          <w:sz w:val="12"/>
          <w:szCs w:val="12"/>
        </w:rPr>
      </w:pPr>
    </w:p>
    <w:p w14:paraId="537EBD4C" w14:textId="588B3C14" w:rsidR="00F34AE8" w:rsidRPr="00D32FE7" w:rsidRDefault="00A76069" w:rsidP="00D32FE7">
      <w:pPr>
        <w:spacing w:after="0" w:line="240" w:lineRule="auto"/>
        <w:rPr>
          <w:rFonts w:ascii="Times New Roman" w:hAnsi="Times New Roman" w:cs="Times New Roman"/>
          <w:sz w:val="21"/>
          <w:szCs w:val="21"/>
        </w:rPr>
      </w:pPr>
      <w:r w:rsidRPr="00D32FE7">
        <w:rPr>
          <w:rFonts w:ascii="Times New Roman" w:hAnsi="Times New Roman" w:cs="Times New Roman"/>
          <w:sz w:val="21"/>
          <w:szCs w:val="21"/>
        </w:rPr>
        <w:t xml:space="preserve">Deposit </w:t>
      </w:r>
      <w:r w:rsidR="006B45CE" w:rsidRPr="00D32FE7">
        <w:rPr>
          <w:rFonts w:ascii="Times New Roman" w:hAnsi="Times New Roman" w:cs="Times New Roman"/>
          <w:sz w:val="21"/>
          <w:szCs w:val="21"/>
        </w:rPr>
        <w:t>c</w:t>
      </w:r>
      <w:r w:rsidRPr="00D32FE7">
        <w:rPr>
          <w:rFonts w:ascii="Times New Roman" w:hAnsi="Times New Roman" w:cs="Times New Roman"/>
          <w:sz w:val="21"/>
          <w:szCs w:val="21"/>
        </w:rPr>
        <w:t>harged</w:t>
      </w:r>
      <w:r w:rsidR="0060357C" w:rsidRPr="00D32FE7">
        <w:rPr>
          <w:rFonts w:ascii="Times New Roman" w:hAnsi="Times New Roman" w:cs="Times New Roman"/>
          <w:sz w:val="21"/>
          <w:szCs w:val="21"/>
        </w:rPr>
        <w:tab/>
      </w:r>
      <w:r w:rsidRPr="00D32FE7">
        <w:rPr>
          <w:rFonts w:ascii="Times New Roman" w:hAnsi="Times New Roman" w:cs="Times New Roman"/>
          <w:sz w:val="21"/>
          <w:szCs w:val="21"/>
        </w:rPr>
        <w:t xml:space="preserve"> </w:t>
      </w:r>
      <w:r w:rsidR="00E83695" w:rsidRPr="00D32FE7">
        <w:rPr>
          <w:rFonts w:ascii="Times New Roman" w:hAnsi="Times New Roman" w:cs="Times New Roman"/>
          <w:sz w:val="21"/>
          <w:szCs w:val="21"/>
        </w:rPr>
        <w:t xml:space="preserve">$___________  </w:t>
      </w:r>
    </w:p>
    <w:p w14:paraId="492CAE4F" w14:textId="727CD633" w:rsidR="00A76069" w:rsidRPr="00D32FE7" w:rsidRDefault="00E83695" w:rsidP="00EB6D32">
      <w:pPr>
        <w:spacing w:after="0" w:line="240" w:lineRule="auto"/>
        <w:jc w:val="both"/>
        <w:rPr>
          <w:rFonts w:ascii="Times New Roman" w:hAnsi="Times New Roman" w:cs="Times New Roman"/>
          <w:sz w:val="21"/>
          <w:szCs w:val="21"/>
        </w:rPr>
      </w:pPr>
      <w:r w:rsidRPr="00D32FE7">
        <w:rPr>
          <w:rFonts w:ascii="Times New Roman" w:hAnsi="Times New Roman" w:cs="Times New Roman"/>
          <w:sz w:val="21"/>
          <w:szCs w:val="21"/>
        </w:rPr>
        <w:t>(</w:t>
      </w:r>
      <w:r w:rsidR="006A47F4" w:rsidRPr="00D32FE7">
        <w:rPr>
          <w:rFonts w:ascii="Times New Roman" w:hAnsi="Times New Roman" w:cs="Times New Roman"/>
          <w:sz w:val="21"/>
          <w:szCs w:val="21"/>
        </w:rPr>
        <w:t xml:space="preserve">Deposit </w:t>
      </w:r>
      <w:r w:rsidRPr="00D32FE7">
        <w:rPr>
          <w:rFonts w:ascii="Times New Roman" w:hAnsi="Times New Roman" w:cs="Times New Roman"/>
          <w:sz w:val="21"/>
          <w:szCs w:val="21"/>
        </w:rPr>
        <w:t xml:space="preserve">can only be charged if </w:t>
      </w:r>
      <w:r w:rsidR="0060357C" w:rsidRPr="00D32FE7">
        <w:rPr>
          <w:rFonts w:ascii="Times New Roman" w:hAnsi="Times New Roman" w:cs="Times New Roman"/>
          <w:sz w:val="21"/>
          <w:szCs w:val="21"/>
        </w:rPr>
        <w:t>estimated costs exceed $75 or if they have outstanding fees from previous requests</w:t>
      </w:r>
      <w:r w:rsidR="00F34AE8" w:rsidRPr="00D32FE7">
        <w:rPr>
          <w:rFonts w:ascii="Times New Roman" w:hAnsi="Times New Roman" w:cs="Times New Roman"/>
          <w:sz w:val="21"/>
          <w:szCs w:val="21"/>
        </w:rPr>
        <w:t xml:space="preserve">. </w:t>
      </w:r>
      <w:r w:rsidR="004012B0" w:rsidRPr="00D32FE7">
        <w:rPr>
          <w:rFonts w:ascii="Times New Roman" w:hAnsi="Times New Roman" w:cs="Times New Roman"/>
          <w:sz w:val="21"/>
          <w:szCs w:val="21"/>
        </w:rPr>
        <w:t xml:space="preserve">Any portion of an advance payment that exceeds the costs of responding to the request shall be returned to the requestor </w:t>
      </w:r>
      <w:r w:rsidR="0063450B" w:rsidRPr="00D32FE7">
        <w:rPr>
          <w:rFonts w:ascii="Times New Roman" w:hAnsi="Times New Roman" w:cs="Times New Roman"/>
          <w:sz w:val="21"/>
          <w:szCs w:val="21"/>
        </w:rPr>
        <w:t>51 O.S. § 24A.5(4</w:t>
      </w:r>
      <w:r w:rsidR="00D55AD8" w:rsidRPr="00D32FE7">
        <w:rPr>
          <w:rFonts w:ascii="Times New Roman" w:hAnsi="Times New Roman" w:cs="Times New Roman"/>
          <w:sz w:val="21"/>
          <w:szCs w:val="21"/>
        </w:rPr>
        <w:t>)</w:t>
      </w:r>
    </w:p>
    <w:p w14:paraId="3CD0DB87" w14:textId="77777777" w:rsidR="00D32FE7" w:rsidRDefault="00D32FE7" w:rsidP="00D32FE7">
      <w:pPr>
        <w:spacing w:after="0" w:line="240" w:lineRule="auto"/>
        <w:rPr>
          <w:rFonts w:ascii="Times New Roman" w:hAnsi="Times New Roman" w:cs="Times New Roman"/>
          <w:sz w:val="21"/>
          <w:szCs w:val="21"/>
        </w:rPr>
        <w:sectPr w:rsidR="00D32FE7" w:rsidSect="00D32FE7">
          <w:type w:val="continuous"/>
          <w:pgSz w:w="12240" w:h="15840"/>
          <w:pgMar w:top="1350" w:right="720" w:bottom="720" w:left="720" w:header="720" w:footer="720" w:gutter="0"/>
          <w:cols w:space="720"/>
          <w:docGrid w:linePitch="360"/>
        </w:sectPr>
      </w:pPr>
    </w:p>
    <w:p w14:paraId="162D1870" w14:textId="2C4DB977" w:rsidR="00503BEC" w:rsidRPr="00D32FE7" w:rsidRDefault="00503BEC" w:rsidP="00D32FE7">
      <w:pPr>
        <w:spacing w:after="0" w:line="240" w:lineRule="auto"/>
        <w:rPr>
          <w:rFonts w:ascii="Times New Roman" w:hAnsi="Times New Roman" w:cs="Times New Roman"/>
          <w:sz w:val="21"/>
          <w:szCs w:val="21"/>
        </w:rPr>
      </w:pPr>
      <w:r w:rsidRPr="00D32FE7">
        <w:rPr>
          <w:rFonts w:ascii="Times New Roman" w:hAnsi="Times New Roman" w:cs="Times New Roman"/>
          <w:sz w:val="21"/>
          <w:szCs w:val="21"/>
        </w:rPr>
        <w:t xml:space="preserve">Total </w:t>
      </w:r>
      <w:r w:rsidR="00941CA0" w:rsidRPr="00D32FE7">
        <w:rPr>
          <w:rFonts w:ascii="Times New Roman" w:hAnsi="Times New Roman" w:cs="Times New Roman"/>
          <w:sz w:val="21"/>
          <w:szCs w:val="21"/>
        </w:rPr>
        <w:t>c</w:t>
      </w:r>
      <w:r w:rsidRPr="00D32FE7">
        <w:rPr>
          <w:rFonts w:ascii="Times New Roman" w:hAnsi="Times New Roman" w:cs="Times New Roman"/>
          <w:sz w:val="21"/>
          <w:szCs w:val="21"/>
        </w:rPr>
        <w:t xml:space="preserve">harge </w:t>
      </w:r>
      <w:r w:rsidR="00A955F4" w:rsidRPr="00D32FE7">
        <w:rPr>
          <w:rFonts w:ascii="Times New Roman" w:hAnsi="Times New Roman" w:cs="Times New Roman"/>
          <w:sz w:val="21"/>
          <w:szCs w:val="21"/>
        </w:rPr>
        <w:tab/>
      </w:r>
      <w:r w:rsidR="00A955F4" w:rsidRPr="00D32FE7">
        <w:rPr>
          <w:rFonts w:ascii="Times New Roman" w:hAnsi="Times New Roman" w:cs="Times New Roman"/>
          <w:sz w:val="21"/>
          <w:szCs w:val="21"/>
        </w:rPr>
        <w:tab/>
      </w:r>
      <w:r w:rsidR="002F4D46" w:rsidRPr="00D32FE7">
        <w:rPr>
          <w:rFonts w:ascii="Times New Roman" w:hAnsi="Times New Roman" w:cs="Times New Roman"/>
          <w:sz w:val="21"/>
          <w:szCs w:val="21"/>
        </w:rPr>
        <w:t>$___________</w:t>
      </w:r>
    </w:p>
    <w:p w14:paraId="648622EF" w14:textId="2804289B" w:rsidR="002F4D46" w:rsidRPr="00D32FE7" w:rsidRDefault="002F4D46" w:rsidP="00D32FE7">
      <w:pPr>
        <w:spacing w:after="0" w:line="240" w:lineRule="auto"/>
        <w:rPr>
          <w:rFonts w:ascii="Times New Roman" w:hAnsi="Times New Roman" w:cs="Times New Roman"/>
          <w:sz w:val="21"/>
          <w:szCs w:val="21"/>
        </w:rPr>
      </w:pPr>
      <w:r w:rsidRPr="00D32FE7">
        <w:rPr>
          <w:rFonts w:ascii="Times New Roman" w:hAnsi="Times New Roman" w:cs="Times New Roman"/>
          <w:sz w:val="21"/>
          <w:szCs w:val="21"/>
        </w:rPr>
        <w:t xml:space="preserve">Charges </w:t>
      </w:r>
      <w:r w:rsidR="00941CA0" w:rsidRPr="00D32FE7">
        <w:rPr>
          <w:rFonts w:ascii="Times New Roman" w:hAnsi="Times New Roman" w:cs="Times New Roman"/>
          <w:sz w:val="21"/>
          <w:szCs w:val="21"/>
        </w:rPr>
        <w:t>p</w:t>
      </w:r>
      <w:r w:rsidRPr="00D32FE7">
        <w:rPr>
          <w:rFonts w:ascii="Times New Roman" w:hAnsi="Times New Roman" w:cs="Times New Roman"/>
          <w:sz w:val="21"/>
          <w:szCs w:val="21"/>
        </w:rPr>
        <w:t xml:space="preserve">aid </w:t>
      </w:r>
      <w:r w:rsidR="00A955F4" w:rsidRPr="00D32FE7">
        <w:rPr>
          <w:rFonts w:ascii="Times New Roman" w:hAnsi="Times New Roman" w:cs="Times New Roman"/>
          <w:sz w:val="21"/>
          <w:szCs w:val="21"/>
        </w:rPr>
        <w:tab/>
      </w:r>
      <w:r w:rsidR="00A955F4" w:rsidRPr="00D32FE7">
        <w:rPr>
          <w:rFonts w:ascii="Times New Roman" w:hAnsi="Times New Roman" w:cs="Times New Roman"/>
          <w:sz w:val="21"/>
          <w:szCs w:val="21"/>
        </w:rPr>
        <w:tab/>
      </w:r>
      <w:r w:rsidRPr="00D32FE7">
        <w:rPr>
          <w:rFonts w:ascii="Times New Roman" w:hAnsi="Times New Roman" w:cs="Times New Roman"/>
          <w:sz w:val="21"/>
          <w:szCs w:val="21"/>
        </w:rPr>
        <w:t>$ __________</w:t>
      </w:r>
    </w:p>
    <w:p w14:paraId="03B5C13C" w14:textId="134A08D7" w:rsidR="002F4D46" w:rsidRPr="00D32FE7" w:rsidRDefault="00941CA0" w:rsidP="00D32FE7">
      <w:pPr>
        <w:spacing w:after="0" w:line="240" w:lineRule="auto"/>
        <w:rPr>
          <w:rFonts w:ascii="Times New Roman" w:hAnsi="Times New Roman" w:cs="Times New Roman"/>
          <w:sz w:val="21"/>
          <w:szCs w:val="21"/>
        </w:rPr>
      </w:pPr>
      <w:r w:rsidRPr="00D32FE7">
        <w:rPr>
          <w:rFonts w:ascii="Times New Roman" w:hAnsi="Times New Roman" w:cs="Times New Roman"/>
          <w:sz w:val="21"/>
          <w:szCs w:val="21"/>
        </w:rPr>
        <w:t>B</w:t>
      </w:r>
      <w:r w:rsidR="009C6C3E" w:rsidRPr="00D32FE7">
        <w:rPr>
          <w:rFonts w:ascii="Times New Roman" w:hAnsi="Times New Roman" w:cs="Times New Roman"/>
          <w:sz w:val="21"/>
          <w:szCs w:val="21"/>
        </w:rPr>
        <w:t xml:space="preserve">illed </w:t>
      </w:r>
      <w:r w:rsidR="00A955F4" w:rsidRPr="00D32FE7">
        <w:rPr>
          <w:rFonts w:ascii="Times New Roman" w:hAnsi="Times New Roman" w:cs="Times New Roman"/>
          <w:sz w:val="21"/>
          <w:szCs w:val="21"/>
        </w:rPr>
        <w:tab/>
      </w:r>
      <w:r w:rsidR="00A955F4" w:rsidRPr="00D32FE7">
        <w:rPr>
          <w:rFonts w:ascii="Times New Roman" w:hAnsi="Times New Roman" w:cs="Times New Roman"/>
          <w:sz w:val="21"/>
          <w:szCs w:val="21"/>
        </w:rPr>
        <w:tab/>
      </w:r>
      <w:r w:rsidR="009C6C3E" w:rsidRPr="00D32FE7">
        <w:rPr>
          <w:rFonts w:ascii="Times New Roman" w:hAnsi="Times New Roman" w:cs="Times New Roman"/>
          <w:sz w:val="21"/>
          <w:szCs w:val="21"/>
        </w:rPr>
        <w:t>$___________</w:t>
      </w:r>
    </w:p>
    <w:p w14:paraId="2D1EA932" w14:textId="4D71201C" w:rsidR="003B4BED" w:rsidRPr="00D32FE7" w:rsidRDefault="0044620B" w:rsidP="00D32FE7">
      <w:pPr>
        <w:spacing w:after="0" w:line="240" w:lineRule="auto"/>
        <w:rPr>
          <w:rFonts w:ascii="Times New Roman" w:hAnsi="Times New Roman" w:cs="Times New Roman"/>
          <w:sz w:val="21"/>
          <w:szCs w:val="21"/>
        </w:rPr>
      </w:pPr>
      <w:r w:rsidRPr="00D32FE7">
        <w:rPr>
          <w:rFonts w:ascii="Times New Roman" w:hAnsi="Times New Roman" w:cs="Times New Roman"/>
          <w:sz w:val="21"/>
          <w:szCs w:val="21"/>
        </w:rPr>
        <w:t xml:space="preserve">Receipt </w:t>
      </w:r>
      <w:r w:rsidR="00941CA0" w:rsidRPr="00D32FE7">
        <w:rPr>
          <w:rFonts w:ascii="Times New Roman" w:hAnsi="Times New Roman" w:cs="Times New Roman"/>
          <w:sz w:val="21"/>
          <w:szCs w:val="21"/>
        </w:rPr>
        <w:t>n</w:t>
      </w:r>
      <w:r w:rsidRPr="00D32FE7">
        <w:rPr>
          <w:rFonts w:ascii="Times New Roman" w:hAnsi="Times New Roman" w:cs="Times New Roman"/>
          <w:sz w:val="21"/>
          <w:szCs w:val="21"/>
        </w:rPr>
        <w:t xml:space="preserve">umber </w:t>
      </w:r>
      <w:r w:rsidR="00A955F4" w:rsidRPr="00D32FE7">
        <w:rPr>
          <w:rFonts w:ascii="Times New Roman" w:hAnsi="Times New Roman" w:cs="Times New Roman"/>
          <w:sz w:val="21"/>
          <w:szCs w:val="21"/>
        </w:rPr>
        <w:tab/>
      </w:r>
      <w:r w:rsidRPr="00D32FE7">
        <w:rPr>
          <w:rFonts w:ascii="Times New Roman" w:hAnsi="Times New Roman" w:cs="Times New Roman"/>
          <w:sz w:val="21"/>
          <w:szCs w:val="21"/>
        </w:rPr>
        <w:t>$_________</w:t>
      </w:r>
      <w:r w:rsidR="00A955F4" w:rsidRPr="00D32FE7">
        <w:rPr>
          <w:rFonts w:ascii="Times New Roman" w:hAnsi="Times New Roman" w:cs="Times New Roman"/>
          <w:sz w:val="21"/>
          <w:szCs w:val="21"/>
        </w:rPr>
        <w:t>__</w:t>
      </w:r>
    </w:p>
    <w:p w14:paraId="364BC179" w14:textId="77777777" w:rsidR="00D32FE7" w:rsidRDefault="00D32FE7" w:rsidP="00D32FE7">
      <w:pPr>
        <w:spacing w:after="0" w:line="240" w:lineRule="auto"/>
        <w:rPr>
          <w:rFonts w:ascii="Times New Roman" w:hAnsi="Times New Roman" w:cs="Times New Roman"/>
          <w:sz w:val="21"/>
          <w:szCs w:val="21"/>
        </w:rPr>
        <w:sectPr w:rsidR="00D32FE7" w:rsidSect="00D32FE7">
          <w:type w:val="continuous"/>
          <w:pgSz w:w="12240" w:h="15840"/>
          <w:pgMar w:top="1350" w:right="720" w:bottom="720" w:left="720" w:header="720" w:footer="720" w:gutter="0"/>
          <w:cols w:num="2" w:space="720"/>
          <w:docGrid w:linePitch="360"/>
        </w:sectPr>
      </w:pPr>
    </w:p>
    <w:p w14:paraId="17A0DAA6" w14:textId="3382A6F5" w:rsidR="00C82020" w:rsidRPr="00EB6D32" w:rsidRDefault="00C82020" w:rsidP="00D32FE7">
      <w:pPr>
        <w:spacing w:after="0" w:line="240" w:lineRule="auto"/>
        <w:rPr>
          <w:rFonts w:ascii="Times New Roman" w:hAnsi="Times New Roman" w:cs="Times New Roman"/>
          <w:sz w:val="12"/>
          <w:szCs w:val="12"/>
        </w:rPr>
      </w:pPr>
    </w:p>
    <w:p w14:paraId="4433EA6C" w14:textId="77777777" w:rsidR="00C82020" w:rsidRPr="00D32FE7" w:rsidRDefault="00E20A89" w:rsidP="00D32FE7">
      <w:pPr>
        <w:spacing w:after="0" w:line="240" w:lineRule="auto"/>
        <w:rPr>
          <w:rFonts w:ascii="Times New Roman" w:hAnsi="Times New Roman" w:cs="Times New Roman"/>
          <w:sz w:val="21"/>
          <w:szCs w:val="21"/>
        </w:rPr>
      </w:pPr>
      <w:r w:rsidRPr="00D32FE7">
        <w:rPr>
          <w:rFonts w:ascii="Times New Roman" w:hAnsi="Times New Roman" w:cs="Times New Roman"/>
          <w:sz w:val="21"/>
          <w:szCs w:val="21"/>
        </w:rPr>
        <w:t xml:space="preserve">Anticipated </w:t>
      </w:r>
      <w:r w:rsidR="00101A7E" w:rsidRPr="00D32FE7">
        <w:rPr>
          <w:rFonts w:ascii="Times New Roman" w:hAnsi="Times New Roman" w:cs="Times New Roman"/>
          <w:sz w:val="21"/>
          <w:szCs w:val="21"/>
        </w:rPr>
        <w:t>t</w:t>
      </w:r>
      <w:r w:rsidRPr="00D32FE7">
        <w:rPr>
          <w:rFonts w:ascii="Times New Roman" w:hAnsi="Times New Roman" w:cs="Times New Roman"/>
          <w:sz w:val="21"/>
          <w:szCs w:val="21"/>
        </w:rPr>
        <w:t xml:space="preserve">ime </w:t>
      </w:r>
      <w:r w:rsidR="0065121F" w:rsidRPr="00D32FE7">
        <w:rPr>
          <w:rFonts w:ascii="Times New Roman" w:hAnsi="Times New Roman" w:cs="Times New Roman"/>
          <w:sz w:val="21"/>
          <w:szCs w:val="21"/>
        </w:rPr>
        <w:t xml:space="preserve">needed </w:t>
      </w:r>
      <w:r w:rsidR="00A92506" w:rsidRPr="00D32FE7">
        <w:rPr>
          <w:rFonts w:ascii="Times New Roman" w:hAnsi="Times New Roman" w:cs="Times New Roman"/>
          <w:sz w:val="21"/>
          <w:szCs w:val="21"/>
        </w:rPr>
        <w:t>to produce</w:t>
      </w:r>
      <w:r w:rsidR="0065121F" w:rsidRPr="00D32FE7">
        <w:rPr>
          <w:rFonts w:ascii="Times New Roman" w:hAnsi="Times New Roman" w:cs="Times New Roman"/>
          <w:sz w:val="21"/>
          <w:szCs w:val="21"/>
        </w:rPr>
        <w:t xml:space="preserve"> the request: </w:t>
      </w:r>
      <w:r w:rsidR="002115D7" w:rsidRPr="00D32FE7">
        <w:rPr>
          <w:rFonts w:ascii="Times New Roman" w:hAnsi="Times New Roman" w:cs="Times New Roman"/>
          <w:sz w:val="21"/>
          <w:szCs w:val="21"/>
        </w:rPr>
        <w:t>__________________</w:t>
      </w:r>
      <w:r w:rsidR="00A92506" w:rsidRPr="00D32FE7">
        <w:rPr>
          <w:rFonts w:ascii="Times New Roman" w:hAnsi="Times New Roman" w:cs="Times New Roman"/>
          <w:sz w:val="21"/>
          <w:szCs w:val="21"/>
        </w:rPr>
        <w:t>_________________________</w:t>
      </w:r>
      <w:r w:rsidR="000B1A53" w:rsidRPr="00D32FE7">
        <w:rPr>
          <w:rFonts w:ascii="Times New Roman" w:hAnsi="Times New Roman" w:cs="Times New Roman"/>
          <w:sz w:val="21"/>
          <w:szCs w:val="21"/>
        </w:rPr>
        <w:t>_____</w:t>
      </w:r>
    </w:p>
    <w:p w14:paraId="038AC84B" w14:textId="192C9A82" w:rsidR="00712EAA" w:rsidRPr="00D32FE7" w:rsidRDefault="00DD6546" w:rsidP="00EB6D32">
      <w:pPr>
        <w:spacing w:after="0" w:line="240" w:lineRule="auto"/>
        <w:jc w:val="both"/>
        <w:rPr>
          <w:rFonts w:ascii="Times New Roman" w:hAnsi="Times New Roman" w:cs="Times New Roman"/>
          <w:i/>
          <w:iCs/>
          <w:sz w:val="21"/>
          <w:szCs w:val="21"/>
        </w:rPr>
      </w:pPr>
      <w:r w:rsidRPr="00D32FE7">
        <w:rPr>
          <w:rFonts w:ascii="Times New Roman" w:hAnsi="Times New Roman" w:cs="Times New Roman"/>
          <w:i/>
          <w:iCs/>
          <w:sz w:val="21"/>
          <w:szCs w:val="21"/>
        </w:rPr>
        <w:t>(</w:t>
      </w:r>
      <w:r w:rsidR="00712EAA" w:rsidRPr="00D32FE7">
        <w:rPr>
          <w:rFonts w:ascii="Times New Roman" w:hAnsi="Times New Roman" w:cs="Times New Roman"/>
          <w:i/>
          <w:iCs/>
          <w:sz w:val="21"/>
          <w:szCs w:val="21"/>
        </w:rPr>
        <w:t>Please note:</w:t>
      </w:r>
      <w:r w:rsidR="001C30C0" w:rsidRPr="00D32FE7">
        <w:rPr>
          <w:rFonts w:ascii="Times New Roman" w:hAnsi="Times New Roman" w:cs="Times New Roman"/>
          <w:i/>
          <w:iCs/>
          <w:sz w:val="21"/>
          <w:szCs w:val="21"/>
        </w:rPr>
        <w:t xml:space="preserve"> </w:t>
      </w:r>
      <w:r w:rsidR="00A130F5" w:rsidRPr="00D32FE7">
        <w:rPr>
          <w:rFonts w:ascii="Times New Roman" w:hAnsi="Times New Roman" w:cs="Times New Roman"/>
          <w:i/>
          <w:iCs/>
          <w:sz w:val="21"/>
          <w:szCs w:val="21"/>
        </w:rPr>
        <w:t xml:space="preserve">Under number </w:t>
      </w:r>
      <w:hyperlink r:id="rId17" w:history="1">
        <w:r w:rsidR="00A130F5" w:rsidRPr="00D32FE7">
          <w:rPr>
            <w:rStyle w:val="Hyperlink"/>
            <w:rFonts w:ascii="Times New Roman" w:hAnsi="Times New Roman" w:cs="Times New Roman"/>
            <w:i/>
            <w:iCs/>
            <w:sz w:val="21"/>
            <w:szCs w:val="21"/>
          </w:rPr>
          <w:t>6 of 51 O.S.</w:t>
        </w:r>
        <w:r w:rsidR="00A73742" w:rsidRPr="00D32FE7">
          <w:rPr>
            <w:rStyle w:val="Hyperlink"/>
            <w:rFonts w:ascii="Times New Roman" w:hAnsi="Times New Roman" w:cs="Times New Roman"/>
            <w:i/>
            <w:iCs/>
            <w:sz w:val="21"/>
            <w:szCs w:val="21"/>
          </w:rPr>
          <w:t xml:space="preserve"> §</w:t>
        </w:r>
        <w:r w:rsidR="00A130F5" w:rsidRPr="00D32FE7">
          <w:rPr>
            <w:rStyle w:val="Hyperlink"/>
            <w:rFonts w:ascii="Times New Roman" w:hAnsi="Times New Roman" w:cs="Times New Roman"/>
            <w:i/>
            <w:iCs/>
            <w:sz w:val="21"/>
            <w:szCs w:val="21"/>
          </w:rPr>
          <w:t xml:space="preserve"> 24A.</w:t>
        </w:r>
        <w:r w:rsidR="00CB6413" w:rsidRPr="00D32FE7">
          <w:rPr>
            <w:rStyle w:val="Hyperlink"/>
            <w:rFonts w:ascii="Times New Roman" w:hAnsi="Times New Roman" w:cs="Times New Roman"/>
            <w:i/>
            <w:iCs/>
            <w:sz w:val="21"/>
            <w:szCs w:val="21"/>
          </w:rPr>
          <w:t>5</w:t>
        </w:r>
        <w:r w:rsidR="008B552C" w:rsidRPr="00D32FE7">
          <w:rPr>
            <w:rStyle w:val="Hyperlink"/>
            <w:rFonts w:ascii="Times New Roman" w:hAnsi="Times New Roman" w:cs="Times New Roman"/>
            <w:i/>
            <w:iCs/>
            <w:sz w:val="21"/>
            <w:szCs w:val="21"/>
          </w:rPr>
          <w:t>,</w:t>
        </w:r>
      </w:hyperlink>
      <w:r w:rsidR="00712EAA" w:rsidRPr="00D32FE7">
        <w:rPr>
          <w:rFonts w:ascii="Times New Roman" w:hAnsi="Times New Roman" w:cs="Times New Roman"/>
          <w:i/>
          <w:iCs/>
          <w:sz w:val="21"/>
          <w:szCs w:val="21"/>
        </w:rPr>
        <w:t xml:space="preserve"> </w:t>
      </w:r>
      <w:r w:rsidR="00311C0A" w:rsidRPr="00D32FE7">
        <w:rPr>
          <w:rFonts w:ascii="Times New Roman" w:hAnsi="Times New Roman" w:cs="Times New Roman"/>
          <w:i/>
          <w:iCs/>
          <w:sz w:val="21"/>
          <w:szCs w:val="21"/>
        </w:rPr>
        <w:t>“</w:t>
      </w:r>
      <w:r w:rsidR="00712EAA" w:rsidRPr="00D32FE7">
        <w:rPr>
          <w:rFonts w:ascii="Times New Roman" w:hAnsi="Times New Roman" w:cs="Times New Roman"/>
          <w:i/>
          <w:iCs/>
          <w:sz w:val="21"/>
          <w:szCs w:val="21"/>
        </w:rPr>
        <w:t xml:space="preserve">A public body must provide prompt, reasonable access to its records but may establish reasonable procedures which protect the integrity and organization of its records and to prevent excessive disruptions of its essential functions.  A delay in providing access to records shall be limited solely to the time required for preparing the requested documents and the avoidance of excessive disruptions of the public body’s essential functions.  In no event may production of a current request for records be unreasonably delayed until after completion of a prior records </w:t>
      </w:r>
      <w:r w:rsidR="00B314BE" w:rsidRPr="00D32FE7">
        <w:rPr>
          <w:rFonts w:ascii="Times New Roman" w:hAnsi="Times New Roman" w:cs="Times New Roman"/>
          <w:i/>
          <w:iCs/>
          <w:sz w:val="21"/>
          <w:szCs w:val="21"/>
        </w:rPr>
        <w:t>request that will take substantially longer than the current request.</w:t>
      </w:r>
      <w:r w:rsidR="00E142FF" w:rsidRPr="00D32FE7">
        <w:rPr>
          <w:rFonts w:ascii="Times New Roman" w:hAnsi="Times New Roman" w:cs="Times New Roman"/>
          <w:i/>
          <w:iCs/>
          <w:sz w:val="21"/>
          <w:szCs w:val="21"/>
        </w:rPr>
        <w:t xml:space="preserve"> Any public body which makes the requested records available on the Internet shall meet the obligation of providing prompt, reasonable access to its records as required by this paragraph.</w:t>
      </w:r>
      <w:r w:rsidR="00F86184" w:rsidRPr="00D32FE7">
        <w:rPr>
          <w:rFonts w:ascii="Times New Roman" w:hAnsi="Times New Roman" w:cs="Times New Roman"/>
          <w:i/>
          <w:iCs/>
          <w:sz w:val="21"/>
          <w:szCs w:val="21"/>
        </w:rPr>
        <w:t>”</w:t>
      </w:r>
      <w:r w:rsidRPr="00D32FE7">
        <w:rPr>
          <w:rFonts w:ascii="Times New Roman" w:hAnsi="Times New Roman" w:cs="Times New Roman"/>
          <w:i/>
          <w:iCs/>
          <w:sz w:val="21"/>
          <w:szCs w:val="21"/>
        </w:rPr>
        <w:t>)</w:t>
      </w:r>
    </w:p>
    <w:p w14:paraId="00D4B057" w14:textId="77777777" w:rsidR="00C82020" w:rsidRPr="00EB6D32" w:rsidRDefault="00C82020" w:rsidP="00D32FE7">
      <w:pPr>
        <w:spacing w:after="0" w:line="240" w:lineRule="auto"/>
        <w:rPr>
          <w:rFonts w:ascii="Times New Roman" w:hAnsi="Times New Roman" w:cs="Times New Roman"/>
          <w:sz w:val="12"/>
          <w:szCs w:val="12"/>
        </w:rPr>
      </w:pPr>
    </w:p>
    <w:p w14:paraId="5938285D" w14:textId="729994B0" w:rsidR="005C5D93" w:rsidRPr="00D32FE7" w:rsidRDefault="005C5D93" w:rsidP="00D32FE7">
      <w:pPr>
        <w:spacing w:after="0" w:line="240" w:lineRule="auto"/>
        <w:rPr>
          <w:rFonts w:ascii="Times New Roman" w:hAnsi="Times New Roman" w:cs="Times New Roman"/>
          <w:sz w:val="21"/>
          <w:szCs w:val="21"/>
        </w:rPr>
      </w:pPr>
      <w:r w:rsidRPr="00D32FE7">
        <w:rPr>
          <w:rFonts w:ascii="Times New Roman" w:hAnsi="Times New Roman" w:cs="Times New Roman"/>
          <w:sz w:val="21"/>
          <w:szCs w:val="21"/>
        </w:rPr>
        <w:t xml:space="preserve">The requested </w:t>
      </w:r>
      <w:proofErr w:type="gramStart"/>
      <w:r w:rsidRPr="00D32FE7">
        <w:rPr>
          <w:rFonts w:ascii="Times New Roman" w:hAnsi="Times New Roman" w:cs="Times New Roman"/>
          <w:sz w:val="21"/>
          <w:szCs w:val="21"/>
        </w:rPr>
        <w:t>_(</w:t>
      </w:r>
      <w:proofErr w:type="gramEnd"/>
      <w:r w:rsidRPr="00D32FE7">
        <w:rPr>
          <w:rFonts w:ascii="Times New Roman" w:hAnsi="Times New Roman" w:cs="Times New Roman"/>
          <w:sz w:val="21"/>
          <w:szCs w:val="21"/>
          <w:u w:val="single"/>
        </w:rPr>
        <w:t>Insert name of records here)</w:t>
      </w:r>
      <w:r w:rsidRPr="00D32FE7">
        <w:rPr>
          <w:rFonts w:ascii="Times New Roman" w:hAnsi="Times New Roman" w:cs="Times New Roman"/>
          <w:sz w:val="21"/>
          <w:szCs w:val="21"/>
        </w:rPr>
        <w:t xml:space="preserve">_records were not produced/ redacted for the reason(s) indicated: </w:t>
      </w:r>
    </w:p>
    <w:p w14:paraId="27BEA715" w14:textId="6300EE74" w:rsidR="00C25714" w:rsidRPr="00EB6D32" w:rsidRDefault="00464918" w:rsidP="00D32FE7">
      <w:pPr>
        <w:spacing w:after="0" w:line="240" w:lineRule="auto"/>
        <w:rPr>
          <w:rFonts w:ascii="Times New Roman" w:hAnsi="Times New Roman" w:cs="Times New Roman"/>
          <w:sz w:val="12"/>
          <w:szCs w:val="12"/>
        </w:rPr>
      </w:pPr>
      <w:r w:rsidRPr="00D32FE7">
        <w:rPr>
          <w:rFonts w:ascii="Times New Roman" w:hAnsi="Times New Roman" w:cs="Times New Roman"/>
          <w:sz w:val="21"/>
          <w:szCs w:val="21"/>
        </w:rPr>
        <w:tab/>
      </w:r>
    </w:p>
    <w:bookmarkStart w:id="4" w:name="_Hlk207284348"/>
    <w:p w14:paraId="2241F7BC" w14:textId="071B583B" w:rsidR="00E00E7A" w:rsidRPr="00D32FE7" w:rsidRDefault="000D1EBA" w:rsidP="00EB6D32">
      <w:pPr>
        <w:pStyle w:val="ListParagraph"/>
        <w:spacing w:after="0" w:line="240" w:lineRule="auto"/>
        <w:ind w:left="360"/>
        <w:jc w:val="both"/>
        <w:rPr>
          <w:rFonts w:ascii="Times New Roman" w:hAnsi="Times New Roman" w:cs="Times New Roman"/>
          <w:i/>
          <w:iCs/>
          <w:sz w:val="21"/>
          <w:szCs w:val="21"/>
        </w:rPr>
      </w:pPr>
      <w:sdt>
        <w:sdtPr>
          <w:rPr>
            <w:rFonts w:ascii="Times New Roman" w:hAnsi="Times New Roman" w:cs="Times New Roman"/>
            <w:sz w:val="21"/>
            <w:szCs w:val="21"/>
          </w:rPr>
          <w:id w:val="517198308"/>
          <w14:checkbox>
            <w14:checked w14:val="0"/>
            <w14:checkedState w14:val="2612" w14:font="MS Gothic"/>
            <w14:uncheckedState w14:val="2610" w14:font="MS Gothic"/>
          </w14:checkbox>
        </w:sdtPr>
        <w:sdtEndPr/>
        <w:sdtContent>
          <w:r w:rsidR="00D90F7D" w:rsidRPr="00D32FE7">
            <w:rPr>
              <w:rFonts w:ascii="Segoe UI Symbol" w:eastAsia="MS Gothic" w:hAnsi="Segoe UI Symbol" w:cs="Segoe UI Symbol"/>
              <w:sz w:val="21"/>
              <w:szCs w:val="21"/>
            </w:rPr>
            <w:t>☐</w:t>
          </w:r>
        </w:sdtContent>
      </w:sdt>
      <w:r w:rsidR="00DC59B0" w:rsidRPr="00D32FE7">
        <w:rPr>
          <w:rFonts w:ascii="Times New Roman" w:hAnsi="Times New Roman" w:cs="Times New Roman"/>
          <w:sz w:val="21"/>
          <w:szCs w:val="21"/>
        </w:rPr>
        <w:t xml:space="preserve">   </w:t>
      </w:r>
      <w:r w:rsidR="00B86A81" w:rsidRPr="00D32FE7">
        <w:rPr>
          <w:rFonts w:ascii="Times New Roman" w:hAnsi="Times New Roman" w:cs="Times New Roman"/>
          <w:sz w:val="21"/>
          <w:szCs w:val="21"/>
        </w:rPr>
        <w:t>The request is n</w:t>
      </w:r>
      <w:r w:rsidR="00EE2FB2" w:rsidRPr="00D32FE7">
        <w:rPr>
          <w:rFonts w:ascii="Times New Roman" w:hAnsi="Times New Roman" w:cs="Times New Roman"/>
          <w:sz w:val="21"/>
          <w:szCs w:val="21"/>
        </w:rPr>
        <w:t xml:space="preserve">ot </w:t>
      </w:r>
      <w:r w:rsidR="005F0D57" w:rsidRPr="00D32FE7">
        <w:rPr>
          <w:rFonts w:ascii="Times New Roman" w:hAnsi="Times New Roman" w:cs="Times New Roman"/>
          <w:sz w:val="21"/>
          <w:szCs w:val="21"/>
        </w:rPr>
        <w:t>reasonably specific</w:t>
      </w:r>
      <w:r w:rsidR="00EE2FB2" w:rsidRPr="00D32FE7">
        <w:rPr>
          <w:rFonts w:ascii="Times New Roman" w:hAnsi="Times New Roman" w:cs="Times New Roman"/>
          <w:sz w:val="21"/>
          <w:szCs w:val="21"/>
        </w:rPr>
        <w:t xml:space="preserve"> </w:t>
      </w:r>
      <w:r w:rsidR="00A67C16" w:rsidRPr="00D32FE7">
        <w:rPr>
          <w:rFonts w:ascii="Times New Roman" w:hAnsi="Times New Roman" w:cs="Times New Roman"/>
          <w:sz w:val="21"/>
          <w:szCs w:val="21"/>
        </w:rPr>
        <w:t>under 51 O.S. § 24A.5(7)</w:t>
      </w:r>
      <w:r w:rsidR="000D1E00" w:rsidRPr="00D32FE7">
        <w:rPr>
          <w:rFonts w:ascii="Times New Roman" w:hAnsi="Times New Roman" w:cs="Times New Roman"/>
          <w:sz w:val="21"/>
          <w:szCs w:val="21"/>
        </w:rPr>
        <w:t xml:space="preserve"> </w:t>
      </w:r>
      <w:bookmarkEnd w:id="4"/>
      <w:r w:rsidR="00B86A81" w:rsidRPr="00D32FE7">
        <w:rPr>
          <w:rFonts w:ascii="Times New Roman" w:hAnsi="Times New Roman" w:cs="Times New Roman"/>
          <w:sz w:val="21"/>
          <w:szCs w:val="21"/>
        </w:rPr>
        <w:t xml:space="preserve">and </w:t>
      </w:r>
      <w:r w:rsidR="00EB1554" w:rsidRPr="00D32FE7">
        <w:rPr>
          <w:rFonts w:ascii="Times New Roman" w:hAnsi="Times New Roman" w:cs="Times New Roman"/>
          <w:sz w:val="21"/>
          <w:szCs w:val="21"/>
        </w:rPr>
        <w:t>work</w:t>
      </w:r>
      <w:r w:rsidR="00956A9D" w:rsidRPr="00D32FE7">
        <w:rPr>
          <w:rFonts w:ascii="Times New Roman" w:hAnsi="Times New Roman" w:cs="Times New Roman"/>
          <w:sz w:val="21"/>
          <w:szCs w:val="21"/>
        </w:rPr>
        <w:t>ing with the</w:t>
      </w:r>
      <w:r w:rsidR="00EB1554" w:rsidRPr="00D32FE7">
        <w:rPr>
          <w:rFonts w:ascii="Times New Roman" w:hAnsi="Times New Roman" w:cs="Times New Roman"/>
          <w:sz w:val="21"/>
          <w:szCs w:val="21"/>
        </w:rPr>
        <w:t xml:space="preserve"> requestor </w:t>
      </w:r>
      <w:r w:rsidR="00956A9D" w:rsidRPr="00D32FE7">
        <w:rPr>
          <w:rFonts w:ascii="Times New Roman" w:hAnsi="Times New Roman" w:cs="Times New Roman"/>
          <w:sz w:val="21"/>
          <w:szCs w:val="21"/>
        </w:rPr>
        <w:t>to narrow the request has</w:t>
      </w:r>
      <w:r w:rsidR="00EB245F" w:rsidRPr="00D32FE7">
        <w:rPr>
          <w:rFonts w:ascii="Times New Roman" w:hAnsi="Times New Roman" w:cs="Times New Roman"/>
          <w:sz w:val="21"/>
          <w:szCs w:val="21"/>
        </w:rPr>
        <w:t xml:space="preserve"> not</w:t>
      </w:r>
      <w:r w:rsidR="00EB1554" w:rsidRPr="00D32FE7">
        <w:rPr>
          <w:rFonts w:ascii="Times New Roman" w:hAnsi="Times New Roman" w:cs="Times New Roman"/>
          <w:sz w:val="21"/>
          <w:szCs w:val="21"/>
        </w:rPr>
        <w:t xml:space="preserve"> been successful. </w:t>
      </w:r>
    </w:p>
    <w:p w14:paraId="08FD223E" w14:textId="15321C2D" w:rsidR="00E20AE2" w:rsidRPr="00D32FE7" w:rsidRDefault="000D1EBA" w:rsidP="00EB6D32">
      <w:pPr>
        <w:pStyle w:val="ListParagraph"/>
        <w:spacing w:after="0" w:line="240" w:lineRule="auto"/>
        <w:ind w:left="360"/>
        <w:jc w:val="both"/>
        <w:rPr>
          <w:rFonts w:ascii="Times New Roman" w:hAnsi="Times New Roman" w:cs="Times New Roman"/>
          <w:sz w:val="21"/>
          <w:szCs w:val="21"/>
        </w:rPr>
      </w:pPr>
      <w:sdt>
        <w:sdtPr>
          <w:rPr>
            <w:rFonts w:ascii="Times New Roman" w:hAnsi="Times New Roman" w:cs="Times New Roman"/>
            <w:sz w:val="21"/>
            <w:szCs w:val="21"/>
          </w:rPr>
          <w:id w:val="-924191664"/>
          <w14:checkbox>
            <w14:checked w14:val="0"/>
            <w14:checkedState w14:val="2612" w14:font="MS Gothic"/>
            <w14:uncheckedState w14:val="2610" w14:font="MS Gothic"/>
          </w14:checkbox>
        </w:sdtPr>
        <w:sdtEndPr/>
        <w:sdtContent>
          <w:r w:rsidR="00E20AE2" w:rsidRPr="00D32FE7">
            <w:rPr>
              <w:rFonts w:ascii="Segoe UI Symbol" w:eastAsia="MS Gothic" w:hAnsi="Segoe UI Symbol" w:cs="Segoe UI Symbol"/>
              <w:sz w:val="21"/>
              <w:szCs w:val="21"/>
            </w:rPr>
            <w:t>☐</w:t>
          </w:r>
        </w:sdtContent>
      </w:sdt>
      <w:r w:rsidR="00E20AE2" w:rsidRPr="00D32FE7">
        <w:rPr>
          <w:rFonts w:ascii="Times New Roman" w:hAnsi="Times New Roman" w:cs="Times New Roman"/>
          <w:sz w:val="21"/>
          <w:szCs w:val="21"/>
        </w:rPr>
        <w:t xml:space="preserve">   </w:t>
      </w:r>
      <w:r w:rsidR="00015B81" w:rsidRPr="00D32FE7">
        <w:rPr>
          <w:rFonts w:ascii="Times New Roman" w:hAnsi="Times New Roman" w:cs="Times New Roman"/>
          <w:sz w:val="21"/>
          <w:szCs w:val="21"/>
        </w:rPr>
        <w:t xml:space="preserve">Information </w:t>
      </w:r>
      <w:r w:rsidR="00CD25DA" w:rsidRPr="00D32FE7">
        <w:rPr>
          <w:rFonts w:ascii="Times New Roman" w:hAnsi="Times New Roman" w:cs="Times New Roman"/>
          <w:sz w:val="21"/>
          <w:szCs w:val="21"/>
        </w:rPr>
        <w:t xml:space="preserve">redacted from a </w:t>
      </w:r>
      <w:r w:rsidR="007A6870" w:rsidRPr="00D32FE7">
        <w:rPr>
          <w:rFonts w:ascii="Times New Roman" w:hAnsi="Times New Roman" w:cs="Times New Roman"/>
          <w:sz w:val="21"/>
          <w:szCs w:val="21"/>
        </w:rPr>
        <w:t>utility service</w:t>
      </w:r>
      <w:r w:rsidR="00CD25DA" w:rsidRPr="00D32FE7">
        <w:rPr>
          <w:rFonts w:ascii="Times New Roman" w:hAnsi="Times New Roman" w:cs="Times New Roman"/>
          <w:sz w:val="21"/>
          <w:szCs w:val="21"/>
        </w:rPr>
        <w:t xml:space="preserve"> </w:t>
      </w:r>
      <w:r w:rsidR="00BD52D9" w:rsidRPr="00D32FE7">
        <w:rPr>
          <w:rFonts w:ascii="Times New Roman" w:hAnsi="Times New Roman" w:cs="Times New Roman"/>
          <w:sz w:val="21"/>
          <w:szCs w:val="21"/>
        </w:rPr>
        <w:t>because it is a</w:t>
      </w:r>
      <w:r w:rsidR="007A6870" w:rsidRPr="00D32FE7">
        <w:rPr>
          <w:rFonts w:ascii="Times New Roman" w:hAnsi="Times New Roman" w:cs="Times New Roman"/>
          <w:sz w:val="21"/>
          <w:szCs w:val="21"/>
        </w:rPr>
        <w:t xml:space="preserve"> </w:t>
      </w:r>
      <w:r w:rsidR="00E20AE2" w:rsidRPr="00D32FE7">
        <w:rPr>
          <w:rFonts w:ascii="Times New Roman" w:hAnsi="Times New Roman" w:cs="Times New Roman"/>
          <w:sz w:val="21"/>
          <w:szCs w:val="21"/>
        </w:rPr>
        <w:t xml:space="preserve">personal email </w:t>
      </w:r>
      <w:r w:rsidR="000752E5" w:rsidRPr="00D32FE7">
        <w:rPr>
          <w:rFonts w:ascii="Times New Roman" w:hAnsi="Times New Roman" w:cs="Times New Roman"/>
          <w:sz w:val="21"/>
          <w:szCs w:val="21"/>
        </w:rPr>
        <w:t>address</w:t>
      </w:r>
      <w:r w:rsidR="00E20AE2" w:rsidRPr="00D32FE7">
        <w:rPr>
          <w:rFonts w:ascii="Times New Roman" w:hAnsi="Times New Roman" w:cs="Times New Roman"/>
          <w:sz w:val="21"/>
          <w:szCs w:val="21"/>
        </w:rPr>
        <w:t xml:space="preserve">, credit information, credit card numbers, telephone numbers, social security numbers, bank account information for individual customers </w:t>
      </w:r>
      <w:r w:rsidR="00F62C7D" w:rsidRPr="00D32FE7">
        <w:rPr>
          <w:rFonts w:ascii="Times New Roman" w:hAnsi="Times New Roman" w:cs="Times New Roman"/>
          <w:sz w:val="21"/>
          <w:szCs w:val="21"/>
        </w:rPr>
        <w:t>or contains</w:t>
      </w:r>
      <w:r w:rsidR="00E20AE2" w:rsidRPr="00D32FE7">
        <w:rPr>
          <w:rFonts w:ascii="Times New Roman" w:hAnsi="Times New Roman" w:cs="Times New Roman"/>
          <w:sz w:val="21"/>
          <w:szCs w:val="21"/>
        </w:rPr>
        <w:t xml:space="preserve"> the name or any other identifier of the occupants of any residential structure</w:t>
      </w:r>
      <w:r w:rsidR="00F62C7D" w:rsidRPr="00D32FE7">
        <w:rPr>
          <w:rFonts w:ascii="Times New Roman" w:hAnsi="Times New Roman" w:cs="Times New Roman"/>
          <w:sz w:val="21"/>
          <w:szCs w:val="21"/>
        </w:rPr>
        <w:t xml:space="preserve">. (51 O.S. </w:t>
      </w:r>
      <w:bookmarkStart w:id="5" w:name="_Hlk207347517"/>
      <w:r w:rsidR="00F62C7D" w:rsidRPr="00D32FE7">
        <w:rPr>
          <w:rFonts w:ascii="Times New Roman" w:hAnsi="Times New Roman" w:cs="Times New Roman"/>
          <w:sz w:val="21"/>
          <w:szCs w:val="21"/>
        </w:rPr>
        <w:t>§ 24A.10</w:t>
      </w:r>
      <w:r w:rsidR="00100B49" w:rsidRPr="00D32FE7">
        <w:rPr>
          <w:rFonts w:ascii="Times New Roman" w:hAnsi="Times New Roman" w:cs="Times New Roman"/>
          <w:sz w:val="21"/>
          <w:szCs w:val="21"/>
        </w:rPr>
        <w:t xml:space="preserve"> </w:t>
      </w:r>
      <w:bookmarkEnd w:id="5"/>
      <w:r w:rsidR="00100B49" w:rsidRPr="00D32FE7">
        <w:rPr>
          <w:rFonts w:ascii="Times New Roman" w:hAnsi="Times New Roman" w:cs="Times New Roman"/>
          <w:sz w:val="21"/>
          <w:szCs w:val="21"/>
        </w:rPr>
        <w:t>(D</w:t>
      </w:r>
      <w:r w:rsidR="00F62C7D" w:rsidRPr="00D32FE7">
        <w:rPr>
          <w:rFonts w:ascii="Times New Roman" w:hAnsi="Times New Roman" w:cs="Times New Roman"/>
          <w:sz w:val="21"/>
          <w:szCs w:val="21"/>
        </w:rPr>
        <w:t>)</w:t>
      </w:r>
      <w:r w:rsidR="001F09DC" w:rsidRPr="00D32FE7">
        <w:rPr>
          <w:rFonts w:ascii="Times New Roman" w:hAnsi="Times New Roman" w:cs="Times New Roman"/>
          <w:sz w:val="21"/>
          <w:szCs w:val="21"/>
        </w:rPr>
        <w:t>)</w:t>
      </w:r>
    </w:p>
    <w:p w14:paraId="30E6C3AC" w14:textId="1BE73DAD" w:rsidR="002A1B1E" w:rsidRPr="00D32FE7" w:rsidRDefault="000D1EBA" w:rsidP="00EB6D32">
      <w:pPr>
        <w:pStyle w:val="ListParagraph"/>
        <w:spacing w:after="0" w:line="240" w:lineRule="auto"/>
        <w:ind w:left="360"/>
        <w:jc w:val="both"/>
        <w:rPr>
          <w:rFonts w:ascii="Times New Roman" w:hAnsi="Times New Roman" w:cs="Times New Roman"/>
          <w:sz w:val="21"/>
          <w:szCs w:val="21"/>
        </w:rPr>
      </w:pPr>
      <w:sdt>
        <w:sdtPr>
          <w:rPr>
            <w:rFonts w:ascii="Times New Roman" w:hAnsi="Times New Roman" w:cs="Times New Roman"/>
            <w:sz w:val="21"/>
            <w:szCs w:val="21"/>
          </w:rPr>
          <w:id w:val="1483269188"/>
          <w14:checkbox>
            <w14:checked w14:val="0"/>
            <w14:checkedState w14:val="2612" w14:font="MS Gothic"/>
            <w14:uncheckedState w14:val="2610" w14:font="MS Gothic"/>
          </w14:checkbox>
        </w:sdtPr>
        <w:sdtEndPr/>
        <w:sdtContent>
          <w:r w:rsidR="002A1B1E" w:rsidRPr="00D32FE7">
            <w:rPr>
              <w:rFonts w:ascii="Segoe UI Symbol" w:hAnsi="Segoe UI Symbol" w:cs="Segoe UI Symbol"/>
              <w:sz w:val="21"/>
              <w:szCs w:val="21"/>
            </w:rPr>
            <w:t>☐</w:t>
          </w:r>
        </w:sdtContent>
      </w:sdt>
      <w:r w:rsidR="002A1B1E" w:rsidRPr="00D32FE7">
        <w:rPr>
          <w:rFonts w:ascii="Times New Roman" w:hAnsi="Times New Roman" w:cs="Times New Roman"/>
          <w:sz w:val="21"/>
          <w:szCs w:val="21"/>
        </w:rPr>
        <w:t xml:space="preserve">   </w:t>
      </w:r>
      <w:r w:rsidR="00E5383D" w:rsidRPr="00D32FE7">
        <w:rPr>
          <w:rFonts w:ascii="Times New Roman" w:hAnsi="Times New Roman" w:cs="Times New Roman"/>
          <w:sz w:val="21"/>
          <w:szCs w:val="21"/>
        </w:rPr>
        <w:t xml:space="preserve">Contact information </w:t>
      </w:r>
      <w:r w:rsidR="00D7061E" w:rsidRPr="00D32FE7">
        <w:rPr>
          <w:rFonts w:ascii="Times New Roman" w:hAnsi="Times New Roman" w:cs="Times New Roman"/>
          <w:sz w:val="21"/>
          <w:szCs w:val="21"/>
        </w:rPr>
        <w:t xml:space="preserve">in license applications, including </w:t>
      </w:r>
      <w:r w:rsidR="00026E89" w:rsidRPr="00D32FE7">
        <w:rPr>
          <w:rFonts w:ascii="Times New Roman" w:hAnsi="Times New Roman" w:cs="Times New Roman"/>
          <w:sz w:val="21"/>
          <w:szCs w:val="21"/>
        </w:rPr>
        <w:t>addresses, phone numbers and IDs (51 O.S. § 24A.5)</w:t>
      </w:r>
    </w:p>
    <w:bookmarkStart w:id="6" w:name="_Hlk207347401"/>
    <w:p w14:paraId="716E841A" w14:textId="775B4D24" w:rsidR="001477E6" w:rsidRPr="00D32FE7" w:rsidRDefault="000D1EBA" w:rsidP="00EB6D32">
      <w:pPr>
        <w:pStyle w:val="ListParagraph"/>
        <w:spacing w:after="0" w:line="240" w:lineRule="auto"/>
        <w:ind w:left="360"/>
        <w:jc w:val="both"/>
        <w:rPr>
          <w:rFonts w:ascii="Times New Roman" w:hAnsi="Times New Roman" w:cs="Times New Roman"/>
          <w:sz w:val="21"/>
          <w:szCs w:val="21"/>
        </w:rPr>
      </w:pPr>
      <w:sdt>
        <w:sdtPr>
          <w:rPr>
            <w:rFonts w:ascii="Times New Roman" w:hAnsi="Times New Roman" w:cs="Times New Roman"/>
            <w:sz w:val="21"/>
            <w:szCs w:val="21"/>
          </w:rPr>
          <w:id w:val="-1627853413"/>
          <w14:checkbox>
            <w14:checked w14:val="0"/>
            <w14:checkedState w14:val="2612" w14:font="MS Gothic"/>
            <w14:uncheckedState w14:val="2610" w14:font="MS Gothic"/>
          </w14:checkbox>
        </w:sdtPr>
        <w:sdtEndPr/>
        <w:sdtContent>
          <w:r w:rsidR="00DC59B0" w:rsidRPr="00D32FE7">
            <w:rPr>
              <w:rFonts w:ascii="Segoe UI Symbol" w:eastAsia="MS Gothic" w:hAnsi="Segoe UI Symbol" w:cs="Segoe UI Symbol"/>
              <w:sz w:val="21"/>
              <w:szCs w:val="21"/>
            </w:rPr>
            <w:t>☐</w:t>
          </w:r>
        </w:sdtContent>
      </w:sdt>
      <w:r w:rsidR="00DC59B0" w:rsidRPr="00D32FE7">
        <w:rPr>
          <w:rFonts w:ascii="Times New Roman" w:hAnsi="Times New Roman" w:cs="Times New Roman"/>
          <w:sz w:val="21"/>
          <w:szCs w:val="21"/>
        </w:rPr>
        <w:t xml:space="preserve">   </w:t>
      </w:r>
      <w:r w:rsidR="001D3EE5" w:rsidRPr="00D32FE7">
        <w:rPr>
          <w:rFonts w:ascii="Times New Roman" w:hAnsi="Times New Roman" w:cs="Times New Roman"/>
          <w:sz w:val="21"/>
          <w:szCs w:val="21"/>
        </w:rPr>
        <w:t>T</w:t>
      </w:r>
      <w:r w:rsidR="00DB3A9D" w:rsidRPr="00D32FE7">
        <w:rPr>
          <w:rFonts w:ascii="Times New Roman" w:hAnsi="Times New Roman" w:cs="Times New Roman"/>
          <w:sz w:val="21"/>
          <w:szCs w:val="21"/>
        </w:rPr>
        <w:t xml:space="preserve">he requestor </w:t>
      </w:r>
      <w:r w:rsidR="001D3EE5" w:rsidRPr="00D32FE7">
        <w:rPr>
          <w:rFonts w:ascii="Times New Roman" w:hAnsi="Times New Roman" w:cs="Times New Roman"/>
          <w:sz w:val="21"/>
          <w:szCs w:val="21"/>
        </w:rPr>
        <w:t xml:space="preserve">no longer wants </w:t>
      </w:r>
      <w:r w:rsidR="00466F8C" w:rsidRPr="00D32FE7">
        <w:rPr>
          <w:rFonts w:ascii="Times New Roman" w:hAnsi="Times New Roman" w:cs="Times New Roman"/>
          <w:sz w:val="21"/>
          <w:szCs w:val="21"/>
        </w:rPr>
        <w:t xml:space="preserve">the record because </w:t>
      </w:r>
      <w:r w:rsidR="00DB3A9D" w:rsidRPr="00D32FE7">
        <w:rPr>
          <w:rFonts w:ascii="Times New Roman" w:hAnsi="Times New Roman" w:cs="Times New Roman"/>
          <w:sz w:val="21"/>
          <w:szCs w:val="21"/>
        </w:rPr>
        <w:t xml:space="preserve">the information is available on </w:t>
      </w:r>
      <w:r w:rsidR="00466F8C" w:rsidRPr="00D32FE7">
        <w:rPr>
          <w:rFonts w:ascii="Times New Roman" w:hAnsi="Times New Roman" w:cs="Times New Roman"/>
          <w:sz w:val="21"/>
          <w:szCs w:val="21"/>
        </w:rPr>
        <w:t>the municipal</w:t>
      </w:r>
      <w:r w:rsidR="00DB3A9D" w:rsidRPr="00D32FE7">
        <w:rPr>
          <w:rFonts w:ascii="Times New Roman" w:hAnsi="Times New Roman" w:cs="Times New Roman"/>
          <w:sz w:val="21"/>
          <w:szCs w:val="21"/>
        </w:rPr>
        <w:t xml:space="preserve"> website. Under</w:t>
      </w:r>
      <w:r w:rsidR="0045079F" w:rsidRPr="00D32FE7">
        <w:rPr>
          <w:rFonts w:ascii="Times New Roman" w:hAnsi="Times New Roman" w:cs="Times New Roman"/>
          <w:sz w:val="21"/>
          <w:szCs w:val="21"/>
        </w:rPr>
        <w:t xml:space="preserve"> </w:t>
      </w:r>
      <w:r w:rsidR="00F2442C" w:rsidRPr="00D32FE7">
        <w:rPr>
          <w:rFonts w:ascii="Times New Roman" w:hAnsi="Times New Roman" w:cs="Times New Roman"/>
          <w:sz w:val="21"/>
          <w:szCs w:val="21"/>
        </w:rPr>
        <w:t>51 O.S. § 24A.5(6)</w:t>
      </w:r>
      <w:r w:rsidR="0027576C" w:rsidRPr="00D32FE7">
        <w:rPr>
          <w:rFonts w:ascii="Times New Roman" w:hAnsi="Times New Roman" w:cs="Times New Roman"/>
          <w:sz w:val="21"/>
          <w:szCs w:val="21"/>
        </w:rPr>
        <w:t xml:space="preserve"> Any public body which makes the requested records available on the Internet shall meet the obligation of providing prompt, reasonable access to its records</w:t>
      </w:r>
      <w:r w:rsidR="00A85E59" w:rsidRPr="00D32FE7">
        <w:rPr>
          <w:rFonts w:ascii="Times New Roman" w:hAnsi="Times New Roman" w:cs="Times New Roman"/>
          <w:sz w:val="21"/>
          <w:szCs w:val="21"/>
        </w:rPr>
        <w:t xml:space="preserve">. </w:t>
      </w:r>
    </w:p>
    <w:bookmarkEnd w:id="6"/>
    <w:p w14:paraId="7EB9EC3E" w14:textId="36C1739D" w:rsidR="00186A33" w:rsidRPr="00D32FE7" w:rsidRDefault="000D1EBA" w:rsidP="00EB6D32">
      <w:pPr>
        <w:pStyle w:val="ListParagraph"/>
        <w:spacing w:after="0" w:line="240" w:lineRule="auto"/>
        <w:ind w:left="360"/>
        <w:jc w:val="both"/>
        <w:rPr>
          <w:rFonts w:ascii="Times New Roman" w:hAnsi="Times New Roman" w:cs="Times New Roman"/>
          <w:sz w:val="21"/>
          <w:szCs w:val="21"/>
        </w:rPr>
      </w:pPr>
      <w:sdt>
        <w:sdtPr>
          <w:rPr>
            <w:rFonts w:ascii="Times New Roman" w:hAnsi="Times New Roman" w:cs="Times New Roman"/>
            <w:sz w:val="21"/>
            <w:szCs w:val="21"/>
          </w:rPr>
          <w:id w:val="1062599386"/>
          <w14:checkbox>
            <w14:checked w14:val="0"/>
            <w14:checkedState w14:val="2612" w14:font="MS Gothic"/>
            <w14:uncheckedState w14:val="2610" w14:font="MS Gothic"/>
          </w14:checkbox>
        </w:sdtPr>
        <w:sdtEndPr/>
        <w:sdtContent>
          <w:r w:rsidR="006431BD" w:rsidRPr="00D32FE7">
            <w:rPr>
              <w:rFonts w:ascii="Segoe UI Symbol" w:eastAsia="MS Gothic" w:hAnsi="Segoe UI Symbol" w:cs="Segoe UI Symbol"/>
              <w:sz w:val="21"/>
              <w:szCs w:val="21"/>
            </w:rPr>
            <w:t>☐</w:t>
          </w:r>
        </w:sdtContent>
      </w:sdt>
      <w:r w:rsidR="006431BD" w:rsidRPr="00D32FE7">
        <w:rPr>
          <w:rFonts w:ascii="Times New Roman" w:hAnsi="Times New Roman" w:cs="Times New Roman"/>
          <w:sz w:val="21"/>
          <w:szCs w:val="21"/>
        </w:rPr>
        <w:t xml:space="preserve">   </w:t>
      </w:r>
      <w:r w:rsidR="00416551" w:rsidRPr="00D32FE7">
        <w:rPr>
          <w:rFonts w:ascii="Times New Roman" w:hAnsi="Times New Roman" w:cs="Times New Roman"/>
          <w:sz w:val="21"/>
          <w:szCs w:val="21"/>
        </w:rPr>
        <w:t>M</w:t>
      </w:r>
      <w:r w:rsidR="00BA127F" w:rsidRPr="00D32FE7">
        <w:rPr>
          <w:rFonts w:ascii="Times New Roman" w:hAnsi="Times New Roman" w:cs="Times New Roman"/>
          <w:sz w:val="21"/>
          <w:szCs w:val="21"/>
        </w:rPr>
        <w:t xml:space="preserve">unicipal attorney has determined the </w:t>
      </w:r>
      <w:r w:rsidR="00005505" w:rsidRPr="00D32FE7">
        <w:rPr>
          <w:rFonts w:ascii="Times New Roman" w:hAnsi="Times New Roman" w:cs="Times New Roman"/>
          <w:sz w:val="21"/>
          <w:szCs w:val="21"/>
        </w:rPr>
        <w:t>i</w:t>
      </w:r>
      <w:r w:rsidR="00F56EEB" w:rsidRPr="00D32FE7">
        <w:rPr>
          <w:rFonts w:ascii="Times New Roman" w:hAnsi="Times New Roman" w:cs="Times New Roman"/>
          <w:sz w:val="21"/>
          <w:szCs w:val="21"/>
        </w:rPr>
        <w:t>nformation</w:t>
      </w:r>
      <w:r w:rsidR="006431BD" w:rsidRPr="00D32FE7">
        <w:rPr>
          <w:rFonts w:ascii="Times New Roman" w:hAnsi="Times New Roman" w:cs="Times New Roman"/>
          <w:sz w:val="21"/>
          <w:szCs w:val="21"/>
        </w:rPr>
        <w:t xml:space="preserve"> </w:t>
      </w:r>
      <w:r w:rsidR="00B05191" w:rsidRPr="00D32FE7">
        <w:rPr>
          <w:rFonts w:ascii="Times New Roman" w:hAnsi="Times New Roman" w:cs="Times New Roman"/>
          <w:sz w:val="21"/>
          <w:szCs w:val="21"/>
        </w:rPr>
        <w:t xml:space="preserve">relates to an </w:t>
      </w:r>
      <w:r w:rsidR="00F56EEB" w:rsidRPr="00D32FE7">
        <w:rPr>
          <w:rFonts w:ascii="Times New Roman" w:hAnsi="Times New Roman" w:cs="Times New Roman"/>
          <w:sz w:val="21"/>
          <w:szCs w:val="21"/>
        </w:rPr>
        <w:t xml:space="preserve">investigation or </w:t>
      </w:r>
      <w:r w:rsidR="00BA127F" w:rsidRPr="00D32FE7">
        <w:rPr>
          <w:rFonts w:ascii="Times New Roman" w:hAnsi="Times New Roman" w:cs="Times New Roman"/>
          <w:sz w:val="21"/>
          <w:szCs w:val="21"/>
        </w:rPr>
        <w:t>litigation</w:t>
      </w:r>
      <w:r w:rsidR="00CE4A82" w:rsidRPr="00D32FE7">
        <w:rPr>
          <w:rFonts w:ascii="Times New Roman" w:hAnsi="Times New Roman" w:cs="Times New Roman"/>
          <w:sz w:val="21"/>
          <w:szCs w:val="21"/>
        </w:rPr>
        <w:t xml:space="preserve"> or is privileged legal material</w:t>
      </w:r>
      <w:r w:rsidR="00F56EEB" w:rsidRPr="00D32FE7">
        <w:rPr>
          <w:rFonts w:ascii="Times New Roman" w:hAnsi="Times New Roman" w:cs="Times New Roman"/>
          <w:sz w:val="21"/>
          <w:szCs w:val="21"/>
        </w:rPr>
        <w:t>. (51 O.S. § 24A.</w:t>
      </w:r>
      <w:r w:rsidR="00E96A62" w:rsidRPr="00D32FE7">
        <w:rPr>
          <w:rFonts w:ascii="Times New Roman" w:hAnsi="Times New Roman" w:cs="Times New Roman"/>
          <w:sz w:val="21"/>
          <w:szCs w:val="21"/>
        </w:rPr>
        <w:t xml:space="preserve"> </w:t>
      </w:r>
      <w:r w:rsidR="00F56EEB" w:rsidRPr="00D32FE7">
        <w:rPr>
          <w:rFonts w:ascii="Times New Roman" w:hAnsi="Times New Roman" w:cs="Times New Roman"/>
          <w:sz w:val="21"/>
          <w:szCs w:val="21"/>
        </w:rPr>
        <w:t>12</w:t>
      </w:r>
      <w:r w:rsidR="002D4ECB" w:rsidRPr="00D32FE7">
        <w:rPr>
          <w:rFonts w:ascii="Times New Roman" w:hAnsi="Times New Roman" w:cs="Times New Roman"/>
          <w:sz w:val="21"/>
          <w:szCs w:val="21"/>
        </w:rPr>
        <w:t>, 12 O.S. §§ 2502, 2510, and 3226(B)(3))</w:t>
      </w:r>
    </w:p>
    <w:p w14:paraId="09BC9A02" w14:textId="265A1C35" w:rsidR="001477E6" w:rsidRPr="00D32FE7" w:rsidRDefault="000D1EBA" w:rsidP="00EB6D32">
      <w:pPr>
        <w:pStyle w:val="ListParagraph"/>
        <w:spacing w:after="0" w:line="240" w:lineRule="auto"/>
        <w:ind w:left="360"/>
        <w:jc w:val="both"/>
        <w:rPr>
          <w:rFonts w:ascii="Times New Roman" w:hAnsi="Times New Roman" w:cs="Times New Roman"/>
          <w:sz w:val="21"/>
          <w:szCs w:val="21"/>
        </w:rPr>
      </w:pPr>
      <w:sdt>
        <w:sdtPr>
          <w:rPr>
            <w:rFonts w:ascii="Times New Roman" w:hAnsi="Times New Roman" w:cs="Times New Roman"/>
            <w:sz w:val="21"/>
            <w:szCs w:val="21"/>
          </w:rPr>
          <w:id w:val="-936983331"/>
          <w14:checkbox>
            <w14:checked w14:val="0"/>
            <w14:checkedState w14:val="2612" w14:font="MS Gothic"/>
            <w14:uncheckedState w14:val="2610" w14:font="MS Gothic"/>
          </w14:checkbox>
        </w:sdtPr>
        <w:sdtEndPr/>
        <w:sdtContent>
          <w:r w:rsidR="00255B47" w:rsidRPr="00D32FE7">
            <w:rPr>
              <w:rFonts w:ascii="Segoe UI Symbol" w:eastAsia="MS Gothic" w:hAnsi="Segoe UI Symbol" w:cs="Segoe UI Symbol"/>
              <w:sz w:val="21"/>
              <w:szCs w:val="21"/>
            </w:rPr>
            <w:t>☐</w:t>
          </w:r>
        </w:sdtContent>
      </w:sdt>
      <w:r w:rsidR="001477E6" w:rsidRPr="00D32FE7">
        <w:rPr>
          <w:rFonts w:ascii="Times New Roman" w:hAnsi="Times New Roman" w:cs="Times New Roman"/>
          <w:sz w:val="21"/>
          <w:szCs w:val="21"/>
        </w:rPr>
        <w:t xml:space="preserve">   </w:t>
      </w:r>
      <w:r w:rsidR="00DC59B0" w:rsidRPr="00D32FE7">
        <w:rPr>
          <w:rFonts w:ascii="Times New Roman" w:hAnsi="Times New Roman" w:cs="Times New Roman"/>
          <w:sz w:val="21"/>
          <w:szCs w:val="21"/>
        </w:rPr>
        <w:t xml:space="preserve">Requested records do not exist </w:t>
      </w:r>
      <w:r w:rsidR="00681376" w:rsidRPr="00D32FE7">
        <w:rPr>
          <w:rFonts w:ascii="Times New Roman" w:hAnsi="Times New Roman" w:cs="Times New Roman"/>
          <w:sz w:val="21"/>
          <w:szCs w:val="21"/>
        </w:rPr>
        <w:t xml:space="preserve">or were destroyed </w:t>
      </w:r>
      <w:r w:rsidR="00F16184" w:rsidRPr="00D32FE7">
        <w:rPr>
          <w:rFonts w:ascii="Times New Roman" w:hAnsi="Times New Roman" w:cs="Times New Roman"/>
          <w:sz w:val="21"/>
          <w:szCs w:val="21"/>
        </w:rPr>
        <w:t>under</w:t>
      </w:r>
      <w:r w:rsidR="00681376" w:rsidRPr="00D32FE7">
        <w:rPr>
          <w:rFonts w:ascii="Times New Roman" w:hAnsi="Times New Roman" w:cs="Times New Roman"/>
          <w:sz w:val="21"/>
          <w:szCs w:val="21"/>
        </w:rPr>
        <w:t xml:space="preserve"> the record retention policy</w:t>
      </w:r>
      <w:r w:rsidR="00D41D73" w:rsidRPr="00D32FE7">
        <w:rPr>
          <w:rFonts w:ascii="Times New Roman" w:hAnsi="Times New Roman" w:cs="Times New Roman"/>
          <w:sz w:val="21"/>
          <w:szCs w:val="21"/>
        </w:rPr>
        <w:t xml:space="preserve"> in accordance with </w:t>
      </w:r>
      <w:hyperlink r:id="rId18" w:history="1">
        <w:r w:rsidR="008E1085" w:rsidRPr="00D32FE7">
          <w:rPr>
            <w:rStyle w:val="Hyperlink"/>
            <w:rFonts w:ascii="Times New Roman" w:hAnsi="Times New Roman" w:cs="Times New Roman"/>
            <w:sz w:val="21"/>
            <w:szCs w:val="21"/>
          </w:rPr>
          <w:t>statute</w:t>
        </w:r>
      </w:hyperlink>
      <w:r w:rsidR="008E1085" w:rsidRPr="00D32FE7">
        <w:rPr>
          <w:rFonts w:ascii="Times New Roman" w:hAnsi="Times New Roman" w:cs="Times New Roman"/>
          <w:sz w:val="21"/>
          <w:szCs w:val="21"/>
        </w:rPr>
        <w:t xml:space="preserve">. </w:t>
      </w:r>
    </w:p>
    <w:p w14:paraId="08067A05" w14:textId="56E62ED8" w:rsidR="00542DDD" w:rsidRPr="00D32FE7" w:rsidRDefault="00542DDD" w:rsidP="00EB6D32">
      <w:pPr>
        <w:spacing w:after="0" w:line="240" w:lineRule="auto"/>
        <w:ind w:left="360"/>
        <w:jc w:val="both"/>
        <w:rPr>
          <w:rFonts w:ascii="Times New Roman" w:hAnsi="Times New Roman" w:cs="Times New Roman"/>
          <w:sz w:val="21"/>
          <w:szCs w:val="21"/>
        </w:rPr>
      </w:pPr>
      <w:r w:rsidRPr="00D32FE7">
        <w:rPr>
          <w:rFonts w:ascii="Times New Roman" w:hAnsi="Times New Roman" w:cs="Times New Roman"/>
          <w:sz w:val="21"/>
          <w:szCs w:val="21"/>
        </w:rPr>
        <w:t xml:space="preserve"> Ex. </w:t>
      </w:r>
      <w:proofErr w:type="gramStart"/>
      <w:r w:rsidR="00B45AF8" w:rsidRPr="00D32FE7">
        <w:rPr>
          <w:rFonts w:ascii="Times New Roman" w:hAnsi="Times New Roman" w:cs="Times New Roman"/>
          <w:sz w:val="21"/>
          <w:szCs w:val="21"/>
        </w:rPr>
        <w:t>Policy :</w:t>
      </w:r>
      <w:proofErr w:type="gramEnd"/>
      <w:r w:rsidRPr="00D32FE7">
        <w:rPr>
          <w:rFonts w:ascii="Times New Roman" w:hAnsi="Times New Roman" w:cs="Times New Roman"/>
          <w:sz w:val="21"/>
          <w:szCs w:val="21"/>
        </w:rPr>
        <w:t xml:space="preserve"> </w:t>
      </w:r>
      <w:hyperlink r:id="rId19" w:history="1">
        <w:r w:rsidRPr="00D32FE7">
          <w:rPr>
            <w:rStyle w:val="Hyperlink"/>
            <w:rFonts w:ascii="Times New Roman" w:hAnsi="Times New Roman" w:cs="Times New Roman"/>
            <w:sz w:val="21"/>
            <w:szCs w:val="21"/>
          </w:rPr>
          <w:t>https://www.okc.gov/files/assets/city/v/1/auditor/documents/records-retention-manual-2.pdf</w:t>
        </w:r>
      </w:hyperlink>
      <w:r w:rsidRPr="00D32FE7">
        <w:rPr>
          <w:rFonts w:ascii="Times New Roman" w:hAnsi="Times New Roman" w:cs="Times New Roman"/>
          <w:sz w:val="21"/>
          <w:szCs w:val="21"/>
        </w:rPr>
        <w:t xml:space="preserve"> </w:t>
      </w:r>
    </w:p>
    <w:p w14:paraId="02A22086" w14:textId="0ED188A6" w:rsidR="00DC59B0" w:rsidRPr="00D32FE7" w:rsidRDefault="000D1EBA" w:rsidP="00EB6D32">
      <w:pPr>
        <w:pStyle w:val="ListParagraph"/>
        <w:spacing w:after="0" w:line="240" w:lineRule="auto"/>
        <w:ind w:left="360"/>
        <w:jc w:val="both"/>
        <w:rPr>
          <w:rFonts w:ascii="Times New Roman" w:hAnsi="Times New Roman" w:cs="Times New Roman"/>
          <w:sz w:val="21"/>
          <w:szCs w:val="21"/>
        </w:rPr>
      </w:pPr>
      <w:sdt>
        <w:sdtPr>
          <w:rPr>
            <w:rFonts w:ascii="Times New Roman" w:hAnsi="Times New Roman" w:cs="Times New Roman"/>
            <w:sz w:val="21"/>
            <w:szCs w:val="21"/>
          </w:rPr>
          <w:id w:val="-701160788"/>
          <w14:checkbox>
            <w14:checked w14:val="0"/>
            <w14:checkedState w14:val="2612" w14:font="MS Gothic"/>
            <w14:uncheckedState w14:val="2610" w14:font="MS Gothic"/>
          </w14:checkbox>
        </w:sdtPr>
        <w:sdtEndPr/>
        <w:sdtContent>
          <w:r w:rsidR="001477E6" w:rsidRPr="00D32FE7">
            <w:rPr>
              <w:rFonts w:ascii="Segoe UI Symbol" w:eastAsia="MS Gothic" w:hAnsi="Segoe UI Symbol" w:cs="Segoe UI Symbol"/>
              <w:sz w:val="21"/>
              <w:szCs w:val="21"/>
            </w:rPr>
            <w:t>☐</w:t>
          </w:r>
        </w:sdtContent>
      </w:sdt>
      <w:r w:rsidR="001477E6" w:rsidRPr="00D32FE7">
        <w:rPr>
          <w:rFonts w:ascii="Times New Roman" w:hAnsi="Times New Roman" w:cs="Times New Roman"/>
          <w:sz w:val="21"/>
          <w:szCs w:val="21"/>
        </w:rPr>
        <w:t xml:space="preserve">   </w:t>
      </w:r>
      <w:r w:rsidR="00DC59B0" w:rsidRPr="00D32FE7">
        <w:rPr>
          <w:rFonts w:ascii="Times New Roman" w:hAnsi="Times New Roman" w:cs="Times New Roman"/>
          <w:sz w:val="21"/>
          <w:szCs w:val="21"/>
        </w:rPr>
        <w:t xml:space="preserve">Other </w:t>
      </w:r>
      <w:r w:rsidR="00B45AF8" w:rsidRPr="00D32FE7">
        <w:rPr>
          <w:rFonts w:ascii="Times New Roman" w:hAnsi="Times New Roman" w:cs="Times New Roman"/>
          <w:sz w:val="21"/>
          <w:szCs w:val="21"/>
        </w:rPr>
        <w:t>reason:</w:t>
      </w:r>
      <w:r w:rsidR="001477E6" w:rsidRPr="00D32FE7">
        <w:rPr>
          <w:rFonts w:ascii="Times New Roman" w:hAnsi="Times New Roman" w:cs="Times New Roman"/>
          <w:sz w:val="21"/>
          <w:szCs w:val="21"/>
        </w:rPr>
        <w:t xml:space="preserve"> _</w:t>
      </w:r>
      <w:r w:rsidR="00DC59B0" w:rsidRPr="00D32FE7">
        <w:rPr>
          <w:rFonts w:ascii="Times New Roman" w:hAnsi="Times New Roman" w:cs="Times New Roman"/>
          <w:sz w:val="21"/>
          <w:szCs w:val="21"/>
        </w:rPr>
        <w:t>______________________________________________</w:t>
      </w:r>
    </w:p>
    <w:p w14:paraId="2DEB7535" w14:textId="5DF8F6E7" w:rsidR="00065879" w:rsidRPr="00D32FE7" w:rsidRDefault="006961F3" w:rsidP="00EB6D32">
      <w:pPr>
        <w:pStyle w:val="ListParagraph"/>
        <w:spacing w:after="0" w:line="240" w:lineRule="auto"/>
        <w:ind w:left="360"/>
        <w:jc w:val="both"/>
        <w:rPr>
          <w:rFonts w:ascii="Times New Roman" w:hAnsi="Times New Roman" w:cs="Times New Roman"/>
          <w:i/>
          <w:iCs/>
          <w:sz w:val="21"/>
          <w:szCs w:val="21"/>
        </w:rPr>
      </w:pPr>
      <w:r w:rsidRPr="00D32FE7">
        <w:rPr>
          <w:rFonts w:ascii="Times New Roman" w:hAnsi="Times New Roman" w:cs="Times New Roman"/>
          <w:i/>
          <w:iCs/>
          <w:sz w:val="21"/>
          <w:szCs w:val="21"/>
        </w:rPr>
        <w:t>(</w:t>
      </w:r>
      <w:r w:rsidR="00987D3D" w:rsidRPr="00D32FE7">
        <w:rPr>
          <w:rFonts w:ascii="Times New Roman" w:hAnsi="Times New Roman" w:cs="Times New Roman"/>
          <w:i/>
          <w:iCs/>
          <w:sz w:val="21"/>
          <w:szCs w:val="21"/>
        </w:rPr>
        <w:t>Note:</w:t>
      </w:r>
      <w:r w:rsidRPr="00D32FE7">
        <w:rPr>
          <w:rFonts w:ascii="Times New Roman" w:hAnsi="Times New Roman" w:cs="Times New Roman"/>
          <w:i/>
          <w:iCs/>
          <w:sz w:val="21"/>
          <w:szCs w:val="21"/>
        </w:rPr>
        <w:t xml:space="preserve"> Before checking a box </w:t>
      </w:r>
      <w:r w:rsidR="00987D3D" w:rsidRPr="00D32FE7">
        <w:rPr>
          <w:rFonts w:ascii="Times New Roman" w:hAnsi="Times New Roman" w:cs="Times New Roman"/>
          <w:i/>
          <w:iCs/>
          <w:sz w:val="21"/>
          <w:szCs w:val="21"/>
        </w:rPr>
        <w:t xml:space="preserve">consult with your municipal attorney to make sure the exemption applies) </w:t>
      </w:r>
    </w:p>
    <w:p w14:paraId="7144104D" w14:textId="77777777" w:rsidR="00EB6D32" w:rsidRDefault="00EB6D32" w:rsidP="00D32FE7">
      <w:pPr>
        <w:spacing w:after="0" w:line="240" w:lineRule="auto"/>
        <w:rPr>
          <w:rFonts w:ascii="Times New Roman" w:hAnsi="Times New Roman" w:cs="Times New Roman"/>
          <w:sz w:val="21"/>
          <w:szCs w:val="21"/>
        </w:rPr>
      </w:pPr>
    </w:p>
    <w:p w14:paraId="5C2FE3BD" w14:textId="123254BD" w:rsidR="00EB16BA" w:rsidRPr="00D32FE7" w:rsidRDefault="00836B37" w:rsidP="00D32FE7">
      <w:pPr>
        <w:spacing w:after="0" w:line="240" w:lineRule="auto"/>
        <w:rPr>
          <w:rFonts w:ascii="Times New Roman" w:hAnsi="Times New Roman" w:cs="Times New Roman"/>
          <w:sz w:val="21"/>
          <w:szCs w:val="21"/>
        </w:rPr>
      </w:pPr>
      <w:r w:rsidRPr="00D32FE7">
        <w:rPr>
          <w:rFonts w:ascii="Times New Roman" w:hAnsi="Times New Roman" w:cs="Times New Roman"/>
          <w:sz w:val="21"/>
          <w:szCs w:val="21"/>
        </w:rPr>
        <w:t>Signature of Record</w:t>
      </w:r>
      <w:r w:rsidR="000752E5" w:rsidRPr="00D32FE7">
        <w:rPr>
          <w:rFonts w:ascii="Times New Roman" w:hAnsi="Times New Roman" w:cs="Times New Roman"/>
          <w:sz w:val="21"/>
          <w:szCs w:val="21"/>
        </w:rPr>
        <w:t xml:space="preserve"> </w:t>
      </w:r>
      <w:r w:rsidRPr="00D32FE7">
        <w:rPr>
          <w:rFonts w:ascii="Times New Roman" w:hAnsi="Times New Roman" w:cs="Times New Roman"/>
          <w:sz w:val="21"/>
          <w:szCs w:val="21"/>
        </w:rPr>
        <w:t>Custodian___________________________________________</w:t>
      </w:r>
    </w:p>
    <w:sectPr w:rsidR="00EB16BA" w:rsidRPr="00D32FE7" w:rsidSect="00D32FE7">
      <w:type w:val="continuous"/>
      <w:pgSz w:w="12240" w:h="15840"/>
      <w:pgMar w:top="135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12F8B" w14:textId="77777777" w:rsidR="000D1EBA" w:rsidRDefault="000D1EBA" w:rsidP="00DE08CD">
      <w:pPr>
        <w:spacing w:after="0" w:line="240" w:lineRule="auto"/>
      </w:pPr>
      <w:r>
        <w:separator/>
      </w:r>
    </w:p>
  </w:endnote>
  <w:endnote w:type="continuationSeparator" w:id="0">
    <w:p w14:paraId="3192B4D5" w14:textId="77777777" w:rsidR="000D1EBA" w:rsidRDefault="000D1EBA" w:rsidP="00DE0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FC5B7" w14:textId="0F44849C" w:rsidR="00DE08CD" w:rsidRDefault="001F2742" w:rsidP="00B2373C">
    <w:pPr>
      <w:pStyle w:val="Footer"/>
      <w:jc w:val="center"/>
    </w:pPr>
    <w:r>
      <w:rPr>
        <w:noProof/>
      </w:rPr>
      <w:drawing>
        <wp:anchor distT="0" distB="0" distL="114300" distR="114300" simplePos="0" relativeHeight="251661824" behindDoc="1" locked="0" layoutInCell="1" allowOverlap="1" wp14:anchorId="50526171" wp14:editId="76AC7B67">
          <wp:simplePos x="0" y="0"/>
          <wp:positionH relativeFrom="column">
            <wp:posOffset>1593850</wp:posOffset>
          </wp:positionH>
          <wp:positionV relativeFrom="paragraph">
            <wp:posOffset>8255</wp:posOffset>
          </wp:positionV>
          <wp:extent cx="514985" cy="438150"/>
          <wp:effectExtent l="0" t="0" r="0" b="0"/>
          <wp:wrapTight wrapText="bothSides">
            <wp:wrapPolygon edited="0">
              <wp:start x="6392" y="0"/>
              <wp:lineTo x="3196" y="2817"/>
              <wp:lineTo x="799" y="9391"/>
              <wp:lineTo x="1598" y="15965"/>
              <wp:lineTo x="4794" y="20661"/>
              <wp:lineTo x="5593" y="20661"/>
              <wp:lineTo x="15181" y="20661"/>
              <wp:lineTo x="15980" y="20661"/>
              <wp:lineTo x="19975" y="15965"/>
              <wp:lineTo x="20774" y="10330"/>
              <wp:lineTo x="19176" y="5635"/>
              <wp:lineTo x="15980" y="0"/>
              <wp:lineTo x="6392" y="0"/>
            </wp:wrapPolygon>
          </wp:wrapTight>
          <wp:docPr id="1035167313" name="Picture 1035167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8009" b="6884"/>
                  <a:stretch>
                    <a:fillRect/>
                  </a:stretch>
                </pic:blipFill>
                <pic:spPr bwMode="auto">
                  <a:xfrm>
                    <a:off x="0" y="0"/>
                    <a:ext cx="514985" cy="438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4656" behindDoc="0" locked="0" layoutInCell="1" allowOverlap="1" wp14:anchorId="1BF07923" wp14:editId="5DE65AFB">
          <wp:simplePos x="0" y="0"/>
          <wp:positionH relativeFrom="margin">
            <wp:posOffset>3390900</wp:posOffset>
          </wp:positionH>
          <wp:positionV relativeFrom="paragraph">
            <wp:posOffset>-12700</wp:posOffset>
          </wp:positionV>
          <wp:extent cx="831850" cy="409575"/>
          <wp:effectExtent l="0" t="0" r="6350" b="9525"/>
          <wp:wrapThrough wrapText="bothSides">
            <wp:wrapPolygon edited="0">
              <wp:start x="0" y="0"/>
              <wp:lineTo x="0" y="21098"/>
              <wp:lineTo x="21270" y="21098"/>
              <wp:lineTo x="21270" y="0"/>
              <wp:lineTo x="0" y="0"/>
            </wp:wrapPolygon>
          </wp:wrapThrough>
          <wp:docPr id="10351673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1850" cy="40957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752" behindDoc="0" locked="0" layoutInCell="1" allowOverlap="1" wp14:anchorId="348BF62E" wp14:editId="1D093E4F">
          <wp:simplePos x="0" y="0"/>
          <wp:positionH relativeFrom="column">
            <wp:posOffset>2251710</wp:posOffset>
          </wp:positionH>
          <wp:positionV relativeFrom="paragraph">
            <wp:posOffset>10795</wp:posOffset>
          </wp:positionV>
          <wp:extent cx="1054100" cy="379730"/>
          <wp:effectExtent l="0" t="0" r="0" b="1270"/>
          <wp:wrapThrough wrapText="bothSides">
            <wp:wrapPolygon edited="0">
              <wp:start x="0" y="0"/>
              <wp:lineTo x="0" y="20589"/>
              <wp:lineTo x="21080" y="20589"/>
              <wp:lineTo x="21080" y="0"/>
              <wp:lineTo x="0" y="0"/>
            </wp:wrapPolygon>
          </wp:wrapThrough>
          <wp:docPr id="10351673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4100" cy="37973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800" behindDoc="0" locked="0" layoutInCell="1" allowOverlap="1" wp14:anchorId="78105D9B" wp14:editId="28C9F917">
          <wp:simplePos x="0" y="0"/>
          <wp:positionH relativeFrom="column">
            <wp:posOffset>4307840</wp:posOffset>
          </wp:positionH>
          <wp:positionV relativeFrom="paragraph">
            <wp:posOffset>103505</wp:posOffset>
          </wp:positionV>
          <wp:extent cx="956945" cy="209550"/>
          <wp:effectExtent l="0" t="0" r="0" b="0"/>
          <wp:wrapThrough wrapText="bothSides">
            <wp:wrapPolygon edited="0">
              <wp:start x="0" y="0"/>
              <wp:lineTo x="0" y="19636"/>
              <wp:lineTo x="21070" y="19636"/>
              <wp:lineTo x="21070" y="0"/>
              <wp:lineTo x="0" y="0"/>
            </wp:wrapPolygon>
          </wp:wrapThrough>
          <wp:docPr id="10351673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6945" cy="209550"/>
                  </a:xfrm>
                  <a:prstGeom prst="rect">
                    <a:avLst/>
                  </a:prstGeom>
                  <a:noFill/>
                </pic:spPr>
              </pic:pic>
            </a:graphicData>
          </a:graphic>
          <wp14:sizeRelH relativeFrom="margin">
            <wp14:pctWidth>0</wp14:pctWidth>
          </wp14:sizeRelH>
          <wp14:sizeRelV relativeFrom="margin">
            <wp14:pctHeight>0</wp14:pctHeight>
          </wp14:sizeRelV>
        </wp:anchor>
      </w:drawing>
    </w:r>
    <w:r w:rsidR="00DE1F82">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8545E" w14:textId="77777777" w:rsidR="000D1EBA" w:rsidRDefault="000D1EBA" w:rsidP="00DE08CD">
      <w:pPr>
        <w:spacing w:after="0" w:line="240" w:lineRule="auto"/>
      </w:pPr>
      <w:r>
        <w:separator/>
      </w:r>
    </w:p>
  </w:footnote>
  <w:footnote w:type="continuationSeparator" w:id="0">
    <w:p w14:paraId="1683FAB6" w14:textId="77777777" w:rsidR="000D1EBA" w:rsidRDefault="000D1EBA" w:rsidP="00DE0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47DB1" w14:textId="7C6C8351" w:rsidR="00EB6D32" w:rsidRDefault="00EB6D32" w:rsidP="00EB6D32">
    <w:pPr>
      <w:spacing w:after="0" w:line="240" w:lineRule="auto"/>
      <w:jc w:val="center"/>
      <w:rPr>
        <w:rFonts w:ascii="Times New Roman" w:hAnsi="Times New Roman" w:cs="Times New Roman"/>
        <w:sz w:val="21"/>
        <w:szCs w:val="21"/>
      </w:rPr>
    </w:pPr>
    <w:r>
      <w:rPr>
        <w:rFonts w:ascii="Times New Roman" w:hAnsi="Times New Roman" w:cs="Times New Roman"/>
        <w:noProof/>
        <w:sz w:val="21"/>
        <w:szCs w:val="21"/>
      </w:rPr>
      <w:drawing>
        <wp:inline distT="0" distB="0" distL="0" distR="0" wp14:anchorId="14B45C18" wp14:editId="7E9BEBEB">
          <wp:extent cx="903391" cy="1010961"/>
          <wp:effectExtent l="0" t="0" r="0" b="0"/>
          <wp:docPr id="1035167312" name="Picture 1035167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Full-Master_its good to be here-01.jpg"/>
                  <pic:cNvPicPr/>
                </pic:nvPicPr>
                <pic:blipFill>
                  <a:blip r:embed="rId1">
                    <a:extLst>
                      <a:ext uri="{28A0092B-C50C-407E-A947-70E740481C1C}">
                        <a14:useLocalDpi xmlns:a14="http://schemas.microsoft.com/office/drawing/2010/main" val="0"/>
                      </a:ext>
                    </a:extLst>
                  </a:blip>
                  <a:stretch>
                    <a:fillRect/>
                  </a:stretch>
                </pic:blipFill>
                <pic:spPr>
                  <a:xfrm>
                    <a:off x="0" y="0"/>
                    <a:ext cx="923167" cy="10330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7F2CAC"/>
    <w:multiLevelType w:val="hybridMultilevel"/>
    <w:tmpl w:val="6ADE2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725B15"/>
    <w:multiLevelType w:val="hybridMultilevel"/>
    <w:tmpl w:val="EBB29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1C45A8"/>
    <w:multiLevelType w:val="hybridMultilevel"/>
    <w:tmpl w:val="19123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514475"/>
    <w:multiLevelType w:val="hybridMultilevel"/>
    <w:tmpl w:val="CCFA2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800"/>
    <w:rsid w:val="0000117B"/>
    <w:rsid w:val="00002351"/>
    <w:rsid w:val="000025A9"/>
    <w:rsid w:val="00005505"/>
    <w:rsid w:val="000059F8"/>
    <w:rsid w:val="00005C10"/>
    <w:rsid w:val="00011863"/>
    <w:rsid w:val="00015B81"/>
    <w:rsid w:val="0002110A"/>
    <w:rsid w:val="00021652"/>
    <w:rsid w:val="00026E89"/>
    <w:rsid w:val="00030FEA"/>
    <w:rsid w:val="000323A3"/>
    <w:rsid w:val="000407FD"/>
    <w:rsid w:val="00043A4B"/>
    <w:rsid w:val="0004559C"/>
    <w:rsid w:val="000455B1"/>
    <w:rsid w:val="000545B1"/>
    <w:rsid w:val="00060A65"/>
    <w:rsid w:val="00062995"/>
    <w:rsid w:val="00065879"/>
    <w:rsid w:val="0007140F"/>
    <w:rsid w:val="000752E5"/>
    <w:rsid w:val="00075A22"/>
    <w:rsid w:val="00075DAF"/>
    <w:rsid w:val="000761A0"/>
    <w:rsid w:val="00076836"/>
    <w:rsid w:val="00081E56"/>
    <w:rsid w:val="000A38F9"/>
    <w:rsid w:val="000B1A53"/>
    <w:rsid w:val="000B4341"/>
    <w:rsid w:val="000B4D34"/>
    <w:rsid w:val="000B7E19"/>
    <w:rsid w:val="000C31F6"/>
    <w:rsid w:val="000D0D05"/>
    <w:rsid w:val="000D1E00"/>
    <w:rsid w:val="000D1EBA"/>
    <w:rsid w:val="000D2D7F"/>
    <w:rsid w:val="000D56F2"/>
    <w:rsid w:val="000E77D4"/>
    <w:rsid w:val="0010012C"/>
    <w:rsid w:val="00100B49"/>
    <w:rsid w:val="00101A7E"/>
    <w:rsid w:val="00102473"/>
    <w:rsid w:val="001026D7"/>
    <w:rsid w:val="001028E7"/>
    <w:rsid w:val="00105E5F"/>
    <w:rsid w:val="00113671"/>
    <w:rsid w:val="00114E6F"/>
    <w:rsid w:val="00115F31"/>
    <w:rsid w:val="0011735E"/>
    <w:rsid w:val="00122815"/>
    <w:rsid w:val="001265A0"/>
    <w:rsid w:val="00133A94"/>
    <w:rsid w:val="00133F4C"/>
    <w:rsid w:val="00145F66"/>
    <w:rsid w:val="001477E6"/>
    <w:rsid w:val="0015524C"/>
    <w:rsid w:val="00157311"/>
    <w:rsid w:val="00162618"/>
    <w:rsid w:val="00162AC9"/>
    <w:rsid w:val="00163E47"/>
    <w:rsid w:val="00165706"/>
    <w:rsid w:val="001671BE"/>
    <w:rsid w:val="00170C90"/>
    <w:rsid w:val="00172A42"/>
    <w:rsid w:val="0017431F"/>
    <w:rsid w:val="0017540E"/>
    <w:rsid w:val="00177DB3"/>
    <w:rsid w:val="00180B63"/>
    <w:rsid w:val="001811E6"/>
    <w:rsid w:val="001835FE"/>
    <w:rsid w:val="00186A33"/>
    <w:rsid w:val="00191172"/>
    <w:rsid w:val="001971BE"/>
    <w:rsid w:val="001A0FC1"/>
    <w:rsid w:val="001A4967"/>
    <w:rsid w:val="001A5455"/>
    <w:rsid w:val="001B0AA2"/>
    <w:rsid w:val="001B0B5A"/>
    <w:rsid w:val="001C30C0"/>
    <w:rsid w:val="001C4B50"/>
    <w:rsid w:val="001C6B62"/>
    <w:rsid w:val="001D3EE5"/>
    <w:rsid w:val="001D78E6"/>
    <w:rsid w:val="001D7F81"/>
    <w:rsid w:val="001E0BA2"/>
    <w:rsid w:val="001E0F5A"/>
    <w:rsid w:val="001E3C85"/>
    <w:rsid w:val="001E4F2B"/>
    <w:rsid w:val="001E54F0"/>
    <w:rsid w:val="001F09DC"/>
    <w:rsid w:val="001F0B89"/>
    <w:rsid w:val="001F18CB"/>
    <w:rsid w:val="001F2507"/>
    <w:rsid w:val="001F2742"/>
    <w:rsid w:val="001F66B3"/>
    <w:rsid w:val="00203FD2"/>
    <w:rsid w:val="002068B9"/>
    <w:rsid w:val="00210F2F"/>
    <w:rsid w:val="002115D7"/>
    <w:rsid w:val="00211D99"/>
    <w:rsid w:val="0021309D"/>
    <w:rsid w:val="00213681"/>
    <w:rsid w:val="00215C83"/>
    <w:rsid w:val="00216462"/>
    <w:rsid w:val="00220014"/>
    <w:rsid w:val="00222AE2"/>
    <w:rsid w:val="002269E3"/>
    <w:rsid w:val="0023168B"/>
    <w:rsid w:val="00241942"/>
    <w:rsid w:val="002422D0"/>
    <w:rsid w:val="00243810"/>
    <w:rsid w:val="00245834"/>
    <w:rsid w:val="00250019"/>
    <w:rsid w:val="002538D9"/>
    <w:rsid w:val="00255598"/>
    <w:rsid w:val="00255B47"/>
    <w:rsid w:val="00266448"/>
    <w:rsid w:val="00270305"/>
    <w:rsid w:val="00270965"/>
    <w:rsid w:val="00274DB4"/>
    <w:rsid w:val="0027576C"/>
    <w:rsid w:val="00280D10"/>
    <w:rsid w:val="002838C3"/>
    <w:rsid w:val="00284BEE"/>
    <w:rsid w:val="00285050"/>
    <w:rsid w:val="00290B27"/>
    <w:rsid w:val="00294BE3"/>
    <w:rsid w:val="00294DFC"/>
    <w:rsid w:val="00295819"/>
    <w:rsid w:val="002968A4"/>
    <w:rsid w:val="002977B7"/>
    <w:rsid w:val="002A1B1E"/>
    <w:rsid w:val="002A4633"/>
    <w:rsid w:val="002A57CC"/>
    <w:rsid w:val="002C28F9"/>
    <w:rsid w:val="002D4ECB"/>
    <w:rsid w:val="002E0913"/>
    <w:rsid w:val="002E4746"/>
    <w:rsid w:val="002E5FF6"/>
    <w:rsid w:val="002E7DF5"/>
    <w:rsid w:val="002F3E3D"/>
    <w:rsid w:val="002F4D46"/>
    <w:rsid w:val="002F62D5"/>
    <w:rsid w:val="002F7556"/>
    <w:rsid w:val="003058D8"/>
    <w:rsid w:val="00311C0A"/>
    <w:rsid w:val="00314F8C"/>
    <w:rsid w:val="00315C57"/>
    <w:rsid w:val="00316F26"/>
    <w:rsid w:val="00321800"/>
    <w:rsid w:val="0032362B"/>
    <w:rsid w:val="0034242E"/>
    <w:rsid w:val="00342EBA"/>
    <w:rsid w:val="003435E3"/>
    <w:rsid w:val="00344ADD"/>
    <w:rsid w:val="00344CF3"/>
    <w:rsid w:val="00345189"/>
    <w:rsid w:val="00347C90"/>
    <w:rsid w:val="003522FF"/>
    <w:rsid w:val="003526B0"/>
    <w:rsid w:val="0036516E"/>
    <w:rsid w:val="00370932"/>
    <w:rsid w:val="003779AD"/>
    <w:rsid w:val="003808F8"/>
    <w:rsid w:val="00382FB0"/>
    <w:rsid w:val="00390D14"/>
    <w:rsid w:val="0039112C"/>
    <w:rsid w:val="00394B2E"/>
    <w:rsid w:val="003A0230"/>
    <w:rsid w:val="003A4A48"/>
    <w:rsid w:val="003A4ACE"/>
    <w:rsid w:val="003A5D8C"/>
    <w:rsid w:val="003B4BED"/>
    <w:rsid w:val="003C010B"/>
    <w:rsid w:val="003C15E9"/>
    <w:rsid w:val="003C17F0"/>
    <w:rsid w:val="003C251F"/>
    <w:rsid w:val="003D0FEC"/>
    <w:rsid w:val="003D2B87"/>
    <w:rsid w:val="003D4FD6"/>
    <w:rsid w:val="003E6F19"/>
    <w:rsid w:val="003F0D9A"/>
    <w:rsid w:val="00400107"/>
    <w:rsid w:val="004012B0"/>
    <w:rsid w:val="004065D9"/>
    <w:rsid w:val="00412477"/>
    <w:rsid w:val="00414D7F"/>
    <w:rsid w:val="00416551"/>
    <w:rsid w:val="00422AD7"/>
    <w:rsid w:val="00424A82"/>
    <w:rsid w:val="00426E42"/>
    <w:rsid w:val="00430D09"/>
    <w:rsid w:val="004367FC"/>
    <w:rsid w:val="0044620B"/>
    <w:rsid w:val="0045079F"/>
    <w:rsid w:val="0045241E"/>
    <w:rsid w:val="0045514F"/>
    <w:rsid w:val="004557B3"/>
    <w:rsid w:val="00455BA7"/>
    <w:rsid w:val="004562B9"/>
    <w:rsid w:val="00464918"/>
    <w:rsid w:val="00465782"/>
    <w:rsid w:val="00466F8C"/>
    <w:rsid w:val="00470EC4"/>
    <w:rsid w:val="0049491D"/>
    <w:rsid w:val="004A03D5"/>
    <w:rsid w:val="004A2278"/>
    <w:rsid w:val="004A53A2"/>
    <w:rsid w:val="004B017C"/>
    <w:rsid w:val="004B43FC"/>
    <w:rsid w:val="004C1BE9"/>
    <w:rsid w:val="004C1C38"/>
    <w:rsid w:val="004C57A0"/>
    <w:rsid w:val="004C5FBB"/>
    <w:rsid w:val="004E39C2"/>
    <w:rsid w:val="004E4A28"/>
    <w:rsid w:val="004F2B27"/>
    <w:rsid w:val="004F2C4A"/>
    <w:rsid w:val="004F7C90"/>
    <w:rsid w:val="005004CB"/>
    <w:rsid w:val="005018B1"/>
    <w:rsid w:val="00503BEC"/>
    <w:rsid w:val="0050758A"/>
    <w:rsid w:val="005075F4"/>
    <w:rsid w:val="005121B7"/>
    <w:rsid w:val="005230EB"/>
    <w:rsid w:val="00530806"/>
    <w:rsid w:val="00530B6E"/>
    <w:rsid w:val="00534982"/>
    <w:rsid w:val="00535A55"/>
    <w:rsid w:val="00537697"/>
    <w:rsid w:val="00542DDD"/>
    <w:rsid w:val="00550C15"/>
    <w:rsid w:val="00551CD9"/>
    <w:rsid w:val="00553399"/>
    <w:rsid w:val="0055410F"/>
    <w:rsid w:val="00566FC8"/>
    <w:rsid w:val="0057044D"/>
    <w:rsid w:val="005706EA"/>
    <w:rsid w:val="0057332C"/>
    <w:rsid w:val="00573C23"/>
    <w:rsid w:val="00583022"/>
    <w:rsid w:val="00590210"/>
    <w:rsid w:val="00590F19"/>
    <w:rsid w:val="005973C4"/>
    <w:rsid w:val="005A08D9"/>
    <w:rsid w:val="005A3090"/>
    <w:rsid w:val="005B27DE"/>
    <w:rsid w:val="005B35C2"/>
    <w:rsid w:val="005B6E04"/>
    <w:rsid w:val="005B7B43"/>
    <w:rsid w:val="005C225B"/>
    <w:rsid w:val="005C5D93"/>
    <w:rsid w:val="005C73D3"/>
    <w:rsid w:val="005C7DFB"/>
    <w:rsid w:val="005D2F9D"/>
    <w:rsid w:val="005E3BCB"/>
    <w:rsid w:val="005F0D57"/>
    <w:rsid w:val="005F4427"/>
    <w:rsid w:val="005F4881"/>
    <w:rsid w:val="00600AD8"/>
    <w:rsid w:val="00600BDF"/>
    <w:rsid w:val="006022B9"/>
    <w:rsid w:val="0060357C"/>
    <w:rsid w:val="00604C9F"/>
    <w:rsid w:val="00607B9C"/>
    <w:rsid w:val="00607C37"/>
    <w:rsid w:val="00616167"/>
    <w:rsid w:val="00632374"/>
    <w:rsid w:val="00632FEE"/>
    <w:rsid w:val="0063450B"/>
    <w:rsid w:val="006361DB"/>
    <w:rsid w:val="0064218D"/>
    <w:rsid w:val="006431BD"/>
    <w:rsid w:val="00643441"/>
    <w:rsid w:val="00644F5D"/>
    <w:rsid w:val="00647656"/>
    <w:rsid w:val="0065121F"/>
    <w:rsid w:val="006569D7"/>
    <w:rsid w:val="00660C34"/>
    <w:rsid w:val="00663839"/>
    <w:rsid w:val="00663D56"/>
    <w:rsid w:val="00666776"/>
    <w:rsid w:val="0067048A"/>
    <w:rsid w:val="0067367F"/>
    <w:rsid w:val="00677B1A"/>
    <w:rsid w:val="00680A22"/>
    <w:rsid w:val="00681376"/>
    <w:rsid w:val="00681BF6"/>
    <w:rsid w:val="006824BA"/>
    <w:rsid w:val="006833BA"/>
    <w:rsid w:val="00683F9D"/>
    <w:rsid w:val="00686BE9"/>
    <w:rsid w:val="0069231B"/>
    <w:rsid w:val="0069274C"/>
    <w:rsid w:val="006961F3"/>
    <w:rsid w:val="00696A16"/>
    <w:rsid w:val="006A3361"/>
    <w:rsid w:val="006A3AC1"/>
    <w:rsid w:val="006A47F4"/>
    <w:rsid w:val="006B3A9C"/>
    <w:rsid w:val="006B45CE"/>
    <w:rsid w:val="006D74CA"/>
    <w:rsid w:val="006E31F3"/>
    <w:rsid w:val="006E3791"/>
    <w:rsid w:val="006F20F5"/>
    <w:rsid w:val="006F4B07"/>
    <w:rsid w:val="006F71FD"/>
    <w:rsid w:val="006F777C"/>
    <w:rsid w:val="0070086B"/>
    <w:rsid w:val="0070298B"/>
    <w:rsid w:val="00705277"/>
    <w:rsid w:val="00705BC0"/>
    <w:rsid w:val="0071161B"/>
    <w:rsid w:val="007118DE"/>
    <w:rsid w:val="00711EDF"/>
    <w:rsid w:val="00712EAA"/>
    <w:rsid w:val="00713D83"/>
    <w:rsid w:val="00716018"/>
    <w:rsid w:val="00717333"/>
    <w:rsid w:val="00721F46"/>
    <w:rsid w:val="00721F56"/>
    <w:rsid w:val="0072249F"/>
    <w:rsid w:val="00722769"/>
    <w:rsid w:val="00734878"/>
    <w:rsid w:val="0073647B"/>
    <w:rsid w:val="007364F5"/>
    <w:rsid w:val="007373A1"/>
    <w:rsid w:val="0073753F"/>
    <w:rsid w:val="0074454A"/>
    <w:rsid w:val="00744C86"/>
    <w:rsid w:val="00750DD5"/>
    <w:rsid w:val="00757F73"/>
    <w:rsid w:val="00760425"/>
    <w:rsid w:val="00766140"/>
    <w:rsid w:val="007712F0"/>
    <w:rsid w:val="00774717"/>
    <w:rsid w:val="007804DA"/>
    <w:rsid w:val="00783166"/>
    <w:rsid w:val="00786BDB"/>
    <w:rsid w:val="007A1FA7"/>
    <w:rsid w:val="007A5530"/>
    <w:rsid w:val="007A6870"/>
    <w:rsid w:val="007A7408"/>
    <w:rsid w:val="007B11A5"/>
    <w:rsid w:val="007B569B"/>
    <w:rsid w:val="007C3341"/>
    <w:rsid w:val="007D5C62"/>
    <w:rsid w:val="007D7240"/>
    <w:rsid w:val="007D7D95"/>
    <w:rsid w:val="007F4ADB"/>
    <w:rsid w:val="007F6BD8"/>
    <w:rsid w:val="007F7865"/>
    <w:rsid w:val="008024BA"/>
    <w:rsid w:val="008131ED"/>
    <w:rsid w:val="00820C4E"/>
    <w:rsid w:val="00822B86"/>
    <w:rsid w:val="00825F64"/>
    <w:rsid w:val="00827122"/>
    <w:rsid w:val="00836B37"/>
    <w:rsid w:val="00837149"/>
    <w:rsid w:val="008457A1"/>
    <w:rsid w:val="008477F8"/>
    <w:rsid w:val="00852C9B"/>
    <w:rsid w:val="00855B35"/>
    <w:rsid w:val="0086146D"/>
    <w:rsid w:val="00867B1D"/>
    <w:rsid w:val="00867BA0"/>
    <w:rsid w:val="008717D7"/>
    <w:rsid w:val="00872CFC"/>
    <w:rsid w:val="00876C98"/>
    <w:rsid w:val="008946E4"/>
    <w:rsid w:val="008A4C21"/>
    <w:rsid w:val="008A71D7"/>
    <w:rsid w:val="008B2135"/>
    <w:rsid w:val="008B552C"/>
    <w:rsid w:val="008C2B21"/>
    <w:rsid w:val="008C4F5B"/>
    <w:rsid w:val="008D6B45"/>
    <w:rsid w:val="008D7006"/>
    <w:rsid w:val="008E1085"/>
    <w:rsid w:val="008E2A8F"/>
    <w:rsid w:val="008E5FD2"/>
    <w:rsid w:val="008F5F35"/>
    <w:rsid w:val="008F62FF"/>
    <w:rsid w:val="00906ADF"/>
    <w:rsid w:val="00906E34"/>
    <w:rsid w:val="00912CC6"/>
    <w:rsid w:val="0091446D"/>
    <w:rsid w:val="00915E94"/>
    <w:rsid w:val="0092033A"/>
    <w:rsid w:val="00922246"/>
    <w:rsid w:val="00922679"/>
    <w:rsid w:val="00924D43"/>
    <w:rsid w:val="00930D92"/>
    <w:rsid w:val="00933757"/>
    <w:rsid w:val="00941CA0"/>
    <w:rsid w:val="00950AF2"/>
    <w:rsid w:val="0095196C"/>
    <w:rsid w:val="00953225"/>
    <w:rsid w:val="009535CF"/>
    <w:rsid w:val="00956A9D"/>
    <w:rsid w:val="00956E59"/>
    <w:rsid w:val="009575F7"/>
    <w:rsid w:val="00957CFA"/>
    <w:rsid w:val="0096226F"/>
    <w:rsid w:val="00962FAA"/>
    <w:rsid w:val="0096334C"/>
    <w:rsid w:val="00964DAB"/>
    <w:rsid w:val="009712CC"/>
    <w:rsid w:val="00971F09"/>
    <w:rsid w:val="00981352"/>
    <w:rsid w:val="00983555"/>
    <w:rsid w:val="00987D3D"/>
    <w:rsid w:val="0099097A"/>
    <w:rsid w:val="009A531A"/>
    <w:rsid w:val="009B05E9"/>
    <w:rsid w:val="009B2069"/>
    <w:rsid w:val="009B485D"/>
    <w:rsid w:val="009C6C3E"/>
    <w:rsid w:val="009D37B7"/>
    <w:rsid w:val="009E7A72"/>
    <w:rsid w:val="009F10A4"/>
    <w:rsid w:val="00A130F5"/>
    <w:rsid w:val="00A14277"/>
    <w:rsid w:val="00A15996"/>
    <w:rsid w:val="00A171D3"/>
    <w:rsid w:val="00A20317"/>
    <w:rsid w:val="00A20B07"/>
    <w:rsid w:val="00A265BD"/>
    <w:rsid w:val="00A27D81"/>
    <w:rsid w:val="00A347E8"/>
    <w:rsid w:val="00A36019"/>
    <w:rsid w:val="00A4185F"/>
    <w:rsid w:val="00A47C4D"/>
    <w:rsid w:val="00A63581"/>
    <w:rsid w:val="00A637EF"/>
    <w:rsid w:val="00A638C6"/>
    <w:rsid w:val="00A67C16"/>
    <w:rsid w:val="00A70765"/>
    <w:rsid w:val="00A73742"/>
    <w:rsid w:val="00A755CF"/>
    <w:rsid w:val="00A75AC8"/>
    <w:rsid w:val="00A76069"/>
    <w:rsid w:val="00A85E59"/>
    <w:rsid w:val="00A86C51"/>
    <w:rsid w:val="00A92506"/>
    <w:rsid w:val="00A955F4"/>
    <w:rsid w:val="00A96645"/>
    <w:rsid w:val="00A97278"/>
    <w:rsid w:val="00A975FD"/>
    <w:rsid w:val="00A97763"/>
    <w:rsid w:val="00AB5B85"/>
    <w:rsid w:val="00AC0226"/>
    <w:rsid w:val="00AC0F63"/>
    <w:rsid w:val="00AC4A38"/>
    <w:rsid w:val="00AD4924"/>
    <w:rsid w:val="00AD63E8"/>
    <w:rsid w:val="00AE077A"/>
    <w:rsid w:val="00AE4B01"/>
    <w:rsid w:val="00AE7A49"/>
    <w:rsid w:val="00B05191"/>
    <w:rsid w:val="00B077FF"/>
    <w:rsid w:val="00B14AB1"/>
    <w:rsid w:val="00B2373C"/>
    <w:rsid w:val="00B314BE"/>
    <w:rsid w:val="00B44168"/>
    <w:rsid w:val="00B45AF8"/>
    <w:rsid w:val="00B55D9D"/>
    <w:rsid w:val="00B5752B"/>
    <w:rsid w:val="00B6035F"/>
    <w:rsid w:val="00B612BB"/>
    <w:rsid w:val="00B621A2"/>
    <w:rsid w:val="00B6422E"/>
    <w:rsid w:val="00B71736"/>
    <w:rsid w:val="00B777C1"/>
    <w:rsid w:val="00B86A81"/>
    <w:rsid w:val="00B87C56"/>
    <w:rsid w:val="00B911CC"/>
    <w:rsid w:val="00B94D3E"/>
    <w:rsid w:val="00BA127F"/>
    <w:rsid w:val="00BA609A"/>
    <w:rsid w:val="00BA7277"/>
    <w:rsid w:val="00BC4583"/>
    <w:rsid w:val="00BC564D"/>
    <w:rsid w:val="00BC59AB"/>
    <w:rsid w:val="00BD52D9"/>
    <w:rsid w:val="00BE13F7"/>
    <w:rsid w:val="00BE1540"/>
    <w:rsid w:val="00BE51CB"/>
    <w:rsid w:val="00C01CE9"/>
    <w:rsid w:val="00C02947"/>
    <w:rsid w:val="00C03239"/>
    <w:rsid w:val="00C068F4"/>
    <w:rsid w:val="00C06D18"/>
    <w:rsid w:val="00C07934"/>
    <w:rsid w:val="00C138C1"/>
    <w:rsid w:val="00C13EF2"/>
    <w:rsid w:val="00C14CFA"/>
    <w:rsid w:val="00C16E9A"/>
    <w:rsid w:val="00C170EA"/>
    <w:rsid w:val="00C172D2"/>
    <w:rsid w:val="00C25714"/>
    <w:rsid w:val="00C33DDA"/>
    <w:rsid w:val="00C3624D"/>
    <w:rsid w:val="00C3627F"/>
    <w:rsid w:val="00C46EC3"/>
    <w:rsid w:val="00C612C3"/>
    <w:rsid w:val="00C6639D"/>
    <w:rsid w:val="00C717B8"/>
    <w:rsid w:val="00C736F5"/>
    <w:rsid w:val="00C82020"/>
    <w:rsid w:val="00C8501D"/>
    <w:rsid w:val="00C854ED"/>
    <w:rsid w:val="00C9137F"/>
    <w:rsid w:val="00C92178"/>
    <w:rsid w:val="00CA5032"/>
    <w:rsid w:val="00CA6E42"/>
    <w:rsid w:val="00CB0AAC"/>
    <w:rsid w:val="00CB169A"/>
    <w:rsid w:val="00CB1859"/>
    <w:rsid w:val="00CB6413"/>
    <w:rsid w:val="00CC4637"/>
    <w:rsid w:val="00CC5F5C"/>
    <w:rsid w:val="00CD0E69"/>
    <w:rsid w:val="00CD25DA"/>
    <w:rsid w:val="00CD2D57"/>
    <w:rsid w:val="00CD7CAF"/>
    <w:rsid w:val="00CE108B"/>
    <w:rsid w:val="00CE3F37"/>
    <w:rsid w:val="00CE4A82"/>
    <w:rsid w:val="00CE73FE"/>
    <w:rsid w:val="00CF5568"/>
    <w:rsid w:val="00CF76E6"/>
    <w:rsid w:val="00D01498"/>
    <w:rsid w:val="00D0621B"/>
    <w:rsid w:val="00D13A1B"/>
    <w:rsid w:val="00D17E09"/>
    <w:rsid w:val="00D235FB"/>
    <w:rsid w:val="00D25901"/>
    <w:rsid w:val="00D25DA2"/>
    <w:rsid w:val="00D30DDF"/>
    <w:rsid w:val="00D32A30"/>
    <w:rsid w:val="00D32FE7"/>
    <w:rsid w:val="00D34824"/>
    <w:rsid w:val="00D34A36"/>
    <w:rsid w:val="00D376AE"/>
    <w:rsid w:val="00D41D73"/>
    <w:rsid w:val="00D4647F"/>
    <w:rsid w:val="00D50A55"/>
    <w:rsid w:val="00D53A3D"/>
    <w:rsid w:val="00D54E5F"/>
    <w:rsid w:val="00D55AD8"/>
    <w:rsid w:val="00D56B4D"/>
    <w:rsid w:val="00D61721"/>
    <w:rsid w:val="00D65783"/>
    <w:rsid w:val="00D65954"/>
    <w:rsid w:val="00D7061E"/>
    <w:rsid w:val="00D7267F"/>
    <w:rsid w:val="00D726DF"/>
    <w:rsid w:val="00D7403D"/>
    <w:rsid w:val="00D84F92"/>
    <w:rsid w:val="00D90F7D"/>
    <w:rsid w:val="00D91A7F"/>
    <w:rsid w:val="00D92787"/>
    <w:rsid w:val="00D9558B"/>
    <w:rsid w:val="00DA58D6"/>
    <w:rsid w:val="00DB21DC"/>
    <w:rsid w:val="00DB3A9D"/>
    <w:rsid w:val="00DC3456"/>
    <w:rsid w:val="00DC59B0"/>
    <w:rsid w:val="00DC62D1"/>
    <w:rsid w:val="00DD0BF2"/>
    <w:rsid w:val="00DD1781"/>
    <w:rsid w:val="00DD2EE9"/>
    <w:rsid w:val="00DD359B"/>
    <w:rsid w:val="00DD4B18"/>
    <w:rsid w:val="00DD5DED"/>
    <w:rsid w:val="00DD6546"/>
    <w:rsid w:val="00DE08CD"/>
    <w:rsid w:val="00DE1F82"/>
    <w:rsid w:val="00DE2CCB"/>
    <w:rsid w:val="00DE552B"/>
    <w:rsid w:val="00DE5FAF"/>
    <w:rsid w:val="00DE710C"/>
    <w:rsid w:val="00DF06EB"/>
    <w:rsid w:val="00DF2205"/>
    <w:rsid w:val="00DF389B"/>
    <w:rsid w:val="00E00E7A"/>
    <w:rsid w:val="00E02C4C"/>
    <w:rsid w:val="00E02CE1"/>
    <w:rsid w:val="00E132E6"/>
    <w:rsid w:val="00E142FF"/>
    <w:rsid w:val="00E159DA"/>
    <w:rsid w:val="00E20A89"/>
    <w:rsid w:val="00E20AE2"/>
    <w:rsid w:val="00E331CF"/>
    <w:rsid w:val="00E36A54"/>
    <w:rsid w:val="00E36D21"/>
    <w:rsid w:val="00E53235"/>
    <w:rsid w:val="00E5383D"/>
    <w:rsid w:val="00E66708"/>
    <w:rsid w:val="00E66883"/>
    <w:rsid w:val="00E71670"/>
    <w:rsid w:val="00E80EC5"/>
    <w:rsid w:val="00E83695"/>
    <w:rsid w:val="00E84A18"/>
    <w:rsid w:val="00E86BE2"/>
    <w:rsid w:val="00E911DD"/>
    <w:rsid w:val="00E9299D"/>
    <w:rsid w:val="00E96A62"/>
    <w:rsid w:val="00E97468"/>
    <w:rsid w:val="00E97B43"/>
    <w:rsid w:val="00EA122D"/>
    <w:rsid w:val="00EA134B"/>
    <w:rsid w:val="00EA7963"/>
    <w:rsid w:val="00EB0ED7"/>
    <w:rsid w:val="00EB1554"/>
    <w:rsid w:val="00EB16BA"/>
    <w:rsid w:val="00EB245F"/>
    <w:rsid w:val="00EB3208"/>
    <w:rsid w:val="00EB3E0B"/>
    <w:rsid w:val="00EB6D32"/>
    <w:rsid w:val="00EC09C5"/>
    <w:rsid w:val="00ED41FB"/>
    <w:rsid w:val="00ED5CBC"/>
    <w:rsid w:val="00EE039F"/>
    <w:rsid w:val="00EE2FB2"/>
    <w:rsid w:val="00EE3518"/>
    <w:rsid w:val="00EE75C0"/>
    <w:rsid w:val="00EF090F"/>
    <w:rsid w:val="00EF6D49"/>
    <w:rsid w:val="00F00495"/>
    <w:rsid w:val="00F04911"/>
    <w:rsid w:val="00F04AA7"/>
    <w:rsid w:val="00F16184"/>
    <w:rsid w:val="00F21174"/>
    <w:rsid w:val="00F2442C"/>
    <w:rsid w:val="00F31858"/>
    <w:rsid w:val="00F34AE8"/>
    <w:rsid w:val="00F37832"/>
    <w:rsid w:val="00F412A2"/>
    <w:rsid w:val="00F41B19"/>
    <w:rsid w:val="00F42266"/>
    <w:rsid w:val="00F42331"/>
    <w:rsid w:val="00F45347"/>
    <w:rsid w:val="00F56EEB"/>
    <w:rsid w:val="00F60590"/>
    <w:rsid w:val="00F60706"/>
    <w:rsid w:val="00F61543"/>
    <w:rsid w:val="00F61984"/>
    <w:rsid w:val="00F623B4"/>
    <w:rsid w:val="00F62C7D"/>
    <w:rsid w:val="00F63105"/>
    <w:rsid w:val="00F63775"/>
    <w:rsid w:val="00F74E9B"/>
    <w:rsid w:val="00F8364D"/>
    <w:rsid w:val="00F838FC"/>
    <w:rsid w:val="00F8595C"/>
    <w:rsid w:val="00F85D09"/>
    <w:rsid w:val="00F86184"/>
    <w:rsid w:val="00F8789E"/>
    <w:rsid w:val="00F93063"/>
    <w:rsid w:val="00F96598"/>
    <w:rsid w:val="00FA6A84"/>
    <w:rsid w:val="00FB4103"/>
    <w:rsid w:val="00FC5C46"/>
    <w:rsid w:val="00FC7613"/>
    <w:rsid w:val="00FD1119"/>
    <w:rsid w:val="00FD2DFD"/>
    <w:rsid w:val="00FD588B"/>
    <w:rsid w:val="00FD6475"/>
    <w:rsid w:val="00FE230E"/>
    <w:rsid w:val="00FE5BC5"/>
    <w:rsid w:val="00FF1A68"/>
    <w:rsid w:val="00FF7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35D50"/>
  <w15:chartTrackingRefBased/>
  <w15:docId w15:val="{9371F1DD-13A1-4B04-B90B-3320749F8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1B1E"/>
  </w:style>
  <w:style w:type="paragraph" w:styleId="Heading1">
    <w:name w:val="heading 1"/>
    <w:basedOn w:val="Normal"/>
    <w:next w:val="Normal"/>
    <w:link w:val="Heading1Char"/>
    <w:uiPriority w:val="9"/>
    <w:qFormat/>
    <w:rsid w:val="003218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18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18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18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18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18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8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8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8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8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18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18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18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18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18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8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8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800"/>
    <w:rPr>
      <w:rFonts w:eastAsiaTheme="majorEastAsia" w:cstheme="majorBidi"/>
      <w:color w:val="272727" w:themeColor="text1" w:themeTint="D8"/>
    </w:rPr>
  </w:style>
  <w:style w:type="paragraph" w:styleId="Title">
    <w:name w:val="Title"/>
    <w:basedOn w:val="Normal"/>
    <w:next w:val="Normal"/>
    <w:link w:val="TitleChar"/>
    <w:uiPriority w:val="10"/>
    <w:qFormat/>
    <w:rsid w:val="003218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8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8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8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800"/>
    <w:pPr>
      <w:spacing w:before="160"/>
      <w:jc w:val="center"/>
    </w:pPr>
    <w:rPr>
      <w:i/>
      <w:iCs/>
      <w:color w:val="404040" w:themeColor="text1" w:themeTint="BF"/>
    </w:rPr>
  </w:style>
  <w:style w:type="character" w:customStyle="1" w:styleId="QuoteChar">
    <w:name w:val="Quote Char"/>
    <w:basedOn w:val="DefaultParagraphFont"/>
    <w:link w:val="Quote"/>
    <w:uiPriority w:val="29"/>
    <w:rsid w:val="00321800"/>
    <w:rPr>
      <w:i/>
      <w:iCs/>
      <w:color w:val="404040" w:themeColor="text1" w:themeTint="BF"/>
    </w:rPr>
  </w:style>
  <w:style w:type="paragraph" w:styleId="ListParagraph">
    <w:name w:val="List Paragraph"/>
    <w:basedOn w:val="Normal"/>
    <w:uiPriority w:val="34"/>
    <w:qFormat/>
    <w:rsid w:val="00321800"/>
    <w:pPr>
      <w:ind w:left="720"/>
      <w:contextualSpacing/>
    </w:pPr>
  </w:style>
  <w:style w:type="character" w:styleId="IntenseEmphasis">
    <w:name w:val="Intense Emphasis"/>
    <w:basedOn w:val="DefaultParagraphFont"/>
    <w:uiPriority w:val="21"/>
    <w:qFormat/>
    <w:rsid w:val="00321800"/>
    <w:rPr>
      <w:i/>
      <w:iCs/>
      <w:color w:val="0F4761" w:themeColor="accent1" w:themeShade="BF"/>
    </w:rPr>
  </w:style>
  <w:style w:type="paragraph" w:styleId="IntenseQuote">
    <w:name w:val="Intense Quote"/>
    <w:basedOn w:val="Normal"/>
    <w:next w:val="Normal"/>
    <w:link w:val="IntenseQuoteChar"/>
    <w:uiPriority w:val="30"/>
    <w:qFormat/>
    <w:rsid w:val="003218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1800"/>
    <w:rPr>
      <w:i/>
      <w:iCs/>
      <w:color w:val="0F4761" w:themeColor="accent1" w:themeShade="BF"/>
    </w:rPr>
  </w:style>
  <w:style w:type="character" w:styleId="IntenseReference">
    <w:name w:val="Intense Reference"/>
    <w:basedOn w:val="DefaultParagraphFont"/>
    <w:uiPriority w:val="32"/>
    <w:qFormat/>
    <w:rsid w:val="00321800"/>
    <w:rPr>
      <w:b/>
      <w:bCs/>
      <w:smallCaps/>
      <w:color w:val="0F4761" w:themeColor="accent1" w:themeShade="BF"/>
      <w:spacing w:val="5"/>
    </w:rPr>
  </w:style>
  <w:style w:type="table" w:styleId="TableGrid">
    <w:name w:val="Table Grid"/>
    <w:basedOn w:val="TableNormal"/>
    <w:uiPriority w:val="39"/>
    <w:rsid w:val="0032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C4583"/>
    <w:rPr>
      <w:color w:val="666666"/>
    </w:rPr>
  </w:style>
  <w:style w:type="paragraph" w:styleId="Header">
    <w:name w:val="header"/>
    <w:basedOn w:val="Normal"/>
    <w:link w:val="HeaderChar"/>
    <w:uiPriority w:val="99"/>
    <w:unhideWhenUsed/>
    <w:rsid w:val="00DE08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8CD"/>
  </w:style>
  <w:style w:type="paragraph" w:styleId="Footer">
    <w:name w:val="footer"/>
    <w:basedOn w:val="Normal"/>
    <w:link w:val="FooterChar"/>
    <w:uiPriority w:val="99"/>
    <w:unhideWhenUsed/>
    <w:rsid w:val="00DE08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8CD"/>
  </w:style>
  <w:style w:type="character" w:styleId="Hyperlink">
    <w:name w:val="Hyperlink"/>
    <w:basedOn w:val="DefaultParagraphFont"/>
    <w:uiPriority w:val="99"/>
    <w:unhideWhenUsed/>
    <w:rsid w:val="001C6B62"/>
    <w:rPr>
      <w:color w:val="467886" w:themeColor="hyperlink"/>
      <w:u w:val="single"/>
    </w:rPr>
  </w:style>
  <w:style w:type="character" w:styleId="UnresolvedMention">
    <w:name w:val="Unresolved Mention"/>
    <w:basedOn w:val="DefaultParagraphFont"/>
    <w:uiPriority w:val="99"/>
    <w:semiHidden/>
    <w:unhideWhenUsed/>
    <w:rsid w:val="001C6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cn.net/applications/oscn/DeliverDocument.asp?CiteID=549574" TargetMode="External"/><Relationship Id="rId13" Type="http://schemas.openxmlformats.org/officeDocument/2006/relationships/hyperlink" Target="https://oklahoma.gov/oag/news/open-records-request.html" TargetMode="External"/><Relationship Id="rId18" Type="http://schemas.openxmlformats.org/officeDocument/2006/relationships/hyperlink" Target="https://www.oscn.net/applications/oscn/DeliverDocument.asp?CiteID=7606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oscn.net/applications/oscn/DeliverDocument.asp?CiteID=549574" TargetMode="External"/><Relationship Id="rId17" Type="http://schemas.openxmlformats.org/officeDocument/2006/relationships/hyperlink" Target="https://www.oscn.net/applications/oscn/DeliverDocument.asp?CiteID=549574" TargetMode="External"/><Relationship Id="rId2" Type="http://schemas.openxmlformats.org/officeDocument/2006/relationships/numbering" Target="numbering.xml"/><Relationship Id="rId16" Type="http://schemas.openxmlformats.org/officeDocument/2006/relationships/hyperlink" Target="https://www.midwestcityok.org/police/page/records-fe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okc.gov/Government/Records/Records-Request/Public-Records-Fees" TargetMode="External"/><Relationship Id="rId10" Type="http://schemas.openxmlformats.org/officeDocument/2006/relationships/header" Target="header1.xml"/><Relationship Id="rId19" Type="http://schemas.openxmlformats.org/officeDocument/2006/relationships/hyperlink" Target="https://www.okc.gov/files/assets/city/v/1/auditor/documents/records-retention-manual-2.pdf" TargetMode="External"/><Relationship Id="rId4" Type="http://schemas.openxmlformats.org/officeDocument/2006/relationships/settings" Target="settings.xml"/><Relationship Id="rId9" Type="http://schemas.openxmlformats.org/officeDocument/2006/relationships/hyperlink" Target="https://www.oscn.net/applications/oscn/DeliverDocument.asp?CiteID=548405" TargetMode="External"/><Relationship Id="rId14" Type="http://schemas.openxmlformats.org/officeDocument/2006/relationships/hyperlink" Target="https://www.cityoftulsa.org/media/26553/executive-order-no-2024-08.pdf"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5E32F-D87B-469F-9FC2-AAC49A3D8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1453</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Rinehart</dc:creator>
  <cp:keywords/>
  <dc:description/>
  <cp:lastModifiedBy>Lindsey Grigg</cp:lastModifiedBy>
  <cp:revision>14</cp:revision>
  <cp:lastPrinted>2025-10-31T14:51:00Z</cp:lastPrinted>
  <dcterms:created xsi:type="dcterms:W3CDTF">2025-10-31T16:01:00Z</dcterms:created>
  <dcterms:modified xsi:type="dcterms:W3CDTF">2025-12-16T17:56:00Z</dcterms:modified>
</cp:coreProperties>
</file>